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F03" w:rsidRPr="00133B76" w:rsidRDefault="00133B76" w:rsidP="00346CBA">
      <w:pPr>
        <w:spacing w:line="360" w:lineRule="exact"/>
        <w:jc w:val="center"/>
        <w:rPr>
          <w:rFonts w:asciiTheme="majorEastAsia" w:eastAsiaTheme="majorEastAsia" w:hAnsiTheme="majorEastAsia"/>
          <w:b/>
          <w:sz w:val="22"/>
        </w:rPr>
      </w:pPr>
      <w:r w:rsidRPr="00133B76">
        <w:rPr>
          <w:rFonts w:asciiTheme="majorEastAsia" w:eastAsiaTheme="majorEastAsia" w:hAnsiTheme="majorEastAsia" w:hint="eastAsia"/>
          <w:b/>
        </w:rPr>
        <w:t>岡山</w:t>
      </w:r>
      <w:r w:rsidR="00CC1B6B" w:rsidRPr="00133B76">
        <w:rPr>
          <w:rFonts w:asciiTheme="majorEastAsia" w:eastAsiaTheme="majorEastAsia" w:hAnsiTheme="majorEastAsia" w:hint="eastAsia"/>
          <w:b/>
        </w:rPr>
        <w:t>県立和気閑谷高等学校</w:t>
      </w:r>
      <w:r w:rsidRPr="00133B76">
        <w:rPr>
          <w:rFonts w:asciiTheme="majorEastAsia" w:eastAsiaTheme="majorEastAsia" w:hAnsiTheme="majorEastAsia" w:hint="eastAsia"/>
          <w:b/>
        </w:rPr>
        <w:t>学校運営協議会　－</w:t>
      </w:r>
      <w:r w:rsidR="00C64F03" w:rsidRPr="00133B76">
        <w:rPr>
          <w:rFonts w:asciiTheme="majorEastAsia" w:eastAsiaTheme="majorEastAsia" w:hAnsiTheme="majorEastAsia" w:hint="eastAsia"/>
          <w:b/>
        </w:rPr>
        <w:t>第</w:t>
      </w:r>
      <w:r w:rsidR="008E1163" w:rsidRPr="00133B76">
        <w:rPr>
          <w:rFonts w:asciiTheme="majorEastAsia" w:eastAsiaTheme="majorEastAsia" w:hAnsiTheme="majorEastAsia" w:hint="eastAsia"/>
          <w:b/>
        </w:rPr>
        <w:t>１</w:t>
      </w:r>
      <w:r w:rsidR="00C64F03" w:rsidRPr="00133B76">
        <w:rPr>
          <w:rFonts w:asciiTheme="majorEastAsia" w:eastAsiaTheme="majorEastAsia" w:hAnsiTheme="majorEastAsia" w:hint="eastAsia"/>
          <w:b/>
        </w:rPr>
        <w:t>回</w:t>
      </w:r>
      <w:r>
        <w:rPr>
          <w:rFonts w:asciiTheme="majorEastAsia" w:eastAsiaTheme="majorEastAsia" w:hAnsiTheme="majorEastAsia" w:hint="eastAsia"/>
          <w:b/>
        </w:rPr>
        <w:t>会議</w:t>
      </w:r>
      <w:r w:rsidR="00C64F03" w:rsidRPr="00133B76">
        <w:rPr>
          <w:rFonts w:asciiTheme="majorEastAsia" w:eastAsiaTheme="majorEastAsia" w:hAnsiTheme="majorEastAsia" w:hint="eastAsia"/>
          <w:b/>
        </w:rPr>
        <w:t>（書面会議）</w:t>
      </w:r>
      <w:r w:rsidR="00346CBA" w:rsidRPr="00133B76">
        <w:rPr>
          <w:rFonts w:asciiTheme="majorEastAsia" w:eastAsiaTheme="majorEastAsia" w:hAnsiTheme="majorEastAsia" w:hint="eastAsia"/>
          <w:b/>
        </w:rPr>
        <w:t>議事録</w:t>
      </w:r>
      <w:r w:rsidRPr="00133B76">
        <w:rPr>
          <w:rFonts w:asciiTheme="majorEastAsia" w:eastAsiaTheme="majorEastAsia" w:hAnsiTheme="majorEastAsia" w:hint="eastAsia"/>
          <w:b/>
        </w:rPr>
        <w:t>－</w:t>
      </w:r>
    </w:p>
    <w:p w:rsidR="00346CBA" w:rsidRPr="00CC1B6B" w:rsidRDefault="00332251" w:rsidP="00CC1B6B">
      <w:pPr>
        <w:suppressAutoHyphens/>
        <w:kinsoku w:val="0"/>
        <w:overflowPunct w:val="0"/>
        <w:autoSpaceDE w:val="0"/>
        <w:autoSpaceDN w:val="0"/>
        <w:adjustRightInd w:val="0"/>
        <w:snapToGrid w:val="0"/>
        <w:spacing w:line="360" w:lineRule="exact"/>
        <w:jc w:val="right"/>
        <w:textAlignment w:val="baseline"/>
        <w:rPr>
          <w:rFonts w:asciiTheme="minorEastAsia" w:eastAsiaTheme="minorEastAsia" w:hAnsiTheme="minorEastAsia"/>
          <w:sz w:val="22"/>
        </w:rPr>
      </w:pPr>
      <w:r w:rsidRPr="00CC1B6B">
        <w:rPr>
          <w:rFonts w:asciiTheme="minorEastAsia" w:eastAsiaTheme="minorEastAsia" w:hAnsiTheme="minorEastAsia" w:hint="eastAsia"/>
          <w:sz w:val="22"/>
        </w:rPr>
        <w:t>令和３</w:t>
      </w:r>
      <w:r w:rsidR="00346CBA" w:rsidRPr="00CC1B6B">
        <w:rPr>
          <w:rFonts w:asciiTheme="minorEastAsia" w:eastAsiaTheme="minorEastAsia" w:hAnsiTheme="minorEastAsia" w:hint="eastAsia"/>
          <w:sz w:val="22"/>
        </w:rPr>
        <w:t>年</w:t>
      </w:r>
      <w:r w:rsidRPr="00CC1B6B">
        <w:rPr>
          <w:rFonts w:asciiTheme="minorEastAsia" w:eastAsiaTheme="minorEastAsia" w:hAnsiTheme="minorEastAsia" w:hint="eastAsia"/>
          <w:sz w:val="22"/>
        </w:rPr>
        <w:t>７</w:t>
      </w:r>
      <w:r w:rsidR="00346CBA" w:rsidRPr="00CC1B6B">
        <w:rPr>
          <w:rFonts w:asciiTheme="minorEastAsia" w:eastAsiaTheme="minorEastAsia" w:hAnsiTheme="minorEastAsia"/>
          <w:sz w:val="22"/>
        </w:rPr>
        <w:t>月</w:t>
      </w:r>
      <w:r w:rsidR="00143406" w:rsidRPr="00CC1B6B">
        <w:rPr>
          <w:rFonts w:asciiTheme="minorEastAsia" w:eastAsiaTheme="minorEastAsia" w:hAnsiTheme="minorEastAsia" w:hint="eastAsia"/>
          <w:sz w:val="22"/>
        </w:rPr>
        <w:t>２６</w:t>
      </w:r>
      <w:r w:rsidR="00346CBA" w:rsidRPr="00CC1B6B">
        <w:rPr>
          <w:rFonts w:asciiTheme="minorEastAsia" w:eastAsiaTheme="minorEastAsia" w:hAnsiTheme="minorEastAsia"/>
          <w:sz w:val="22"/>
        </w:rPr>
        <w:t>日</w:t>
      </w:r>
    </w:p>
    <w:p w:rsidR="00346CBA" w:rsidRPr="00CC1B6B" w:rsidRDefault="00346CBA" w:rsidP="002B1C08">
      <w:pPr>
        <w:suppressAutoHyphens/>
        <w:kinsoku w:val="0"/>
        <w:overflowPunct w:val="0"/>
        <w:autoSpaceDE w:val="0"/>
        <w:autoSpaceDN w:val="0"/>
        <w:adjustRightInd w:val="0"/>
        <w:spacing w:line="360" w:lineRule="exact"/>
        <w:jc w:val="left"/>
        <w:textAlignment w:val="baseline"/>
        <w:rPr>
          <w:rFonts w:asciiTheme="minorEastAsia" w:eastAsiaTheme="minorEastAsia" w:hAnsiTheme="minorEastAsia"/>
          <w:sz w:val="22"/>
        </w:rPr>
      </w:pPr>
      <w:r w:rsidRPr="00CC1B6B">
        <w:rPr>
          <mc:AlternateContent>
            <mc:Choice Requires="w16se">
              <w:rFonts w:asciiTheme="minorEastAsia" w:eastAsiaTheme="minorEastAsia" w:hAnsiTheme="minorEastAsia" w:hint="eastAsia"/>
            </mc:Choice>
            <mc:Fallback>
              <w:rFonts w:ascii="Segoe UI Emoji" w:eastAsia="Segoe UI Emoji" w:hAnsi="Segoe UI Emoji" w:cs="Segoe UI Emoji"/>
            </mc:Fallback>
          </mc:AlternateContent>
          <w:b/>
          <w:sz w:val="22"/>
        </w:rPr>
        <mc:AlternateContent>
          <mc:Choice Requires="w16se">
            <w16se:symEx w16se:font="Segoe UI Emoji" w16se:char="25CF"/>
          </mc:Choice>
          <mc:Fallback>
            <w:t>●</w:t>
          </mc:Fallback>
        </mc:AlternateContent>
      </w:r>
      <w:r w:rsidRPr="00CC1B6B">
        <w:rPr>
          <w:rFonts w:asciiTheme="minorEastAsia" w:eastAsiaTheme="minorEastAsia" w:hAnsiTheme="minorEastAsia" w:hint="eastAsia"/>
          <w:b/>
          <w:sz w:val="22"/>
        </w:rPr>
        <w:t>出席者（回答者）</w:t>
      </w:r>
      <w:r w:rsidR="002B1C08" w:rsidRPr="00CC1B6B">
        <w:rPr>
          <w:rFonts w:asciiTheme="minorEastAsia" w:eastAsiaTheme="minorEastAsia" w:hAnsiTheme="minorEastAsia" w:hint="eastAsia"/>
          <w:b/>
          <w:sz w:val="22"/>
        </w:rPr>
        <w:t xml:space="preserve">　　</w:t>
      </w:r>
      <w:r w:rsidRPr="00CC1B6B">
        <w:rPr>
          <w:rFonts w:asciiTheme="minorEastAsia" w:eastAsiaTheme="minorEastAsia" w:hAnsiTheme="minorEastAsia" w:hint="eastAsia"/>
          <w:sz w:val="22"/>
        </w:rPr>
        <w:t>委員15人中</w:t>
      </w:r>
      <w:r w:rsidR="00332251" w:rsidRPr="00CC1B6B">
        <w:rPr>
          <w:rFonts w:asciiTheme="minorEastAsia" w:eastAsiaTheme="minorEastAsia" w:hAnsiTheme="minorEastAsia" w:hint="eastAsia"/>
          <w:sz w:val="22"/>
        </w:rPr>
        <w:t>１４</w:t>
      </w:r>
      <w:r w:rsidRPr="00CC1B6B">
        <w:rPr>
          <w:rFonts w:asciiTheme="minorEastAsia" w:eastAsiaTheme="minorEastAsia" w:hAnsiTheme="minorEastAsia" w:hint="eastAsia"/>
          <w:sz w:val="22"/>
        </w:rPr>
        <w:t>人の回答があった</w:t>
      </w:r>
    </w:p>
    <w:p w:rsidR="006F38A2" w:rsidRPr="00CC1B6B" w:rsidRDefault="006F38A2" w:rsidP="00346CBA">
      <w:pPr>
        <w:suppressAutoHyphens/>
        <w:kinsoku w:val="0"/>
        <w:overflowPunct w:val="0"/>
        <w:autoSpaceDE w:val="0"/>
        <w:autoSpaceDN w:val="0"/>
        <w:adjustRightInd w:val="0"/>
        <w:spacing w:line="360" w:lineRule="exact"/>
        <w:jc w:val="left"/>
        <w:textAlignment w:val="baseline"/>
        <w:rPr>
          <w:rFonts w:asciiTheme="minorEastAsia" w:eastAsiaTheme="minorEastAsia" w:hAnsiTheme="minorEastAsia" w:cs="ＭＳ 明朝"/>
          <w:b/>
          <w:kern w:val="0"/>
          <w:sz w:val="22"/>
          <w:szCs w:val="24"/>
        </w:rPr>
      </w:pPr>
      <w:r w:rsidRPr="00CC1B6B">
        <w:rPr>
          <mc:AlternateContent>
            <mc:Choice Requires="w16se">
              <w:rFonts w:asciiTheme="minorEastAsia" w:eastAsiaTheme="minorEastAsia" w:hAnsiTheme="minorEastAsia" w:cs="ＭＳ 明朝" w:hint="eastAsia"/>
            </mc:Choice>
            <mc:Fallback>
              <w:rFonts w:ascii="Segoe UI Emoji" w:eastAsia="Segoe UI Emoji" w:hAnsi="Segoe UI Emoji" w:cs="Segoe UI Emoji"/>
            </mc:Fallback>
          </mc:AlternateContent>
          <w:b/>
          <w:kern w:val="0"/>
          <w:sz w:val="22"/>
          <w:szCs w:val="24"/>
        </w:rPr>
        <mc:AlternateContent>
          <mc:Choice Requires="w16se">
            <w16se:symEx w16se:font="Segoe UI Emoji" w16se:char="25CF"/>
          </mc:Choice>
          <mc:Fallback>
            <w:t>●</w:t>
          </mc:Fallback>
        </mc:AlternateContent>
      </w:r>
      <w:r w:rsidRPr="00CC1B6B">
        <w:rPr>
          <w:rFonts w:asciiTheme="minorEastAsia" w:eastAsiaTheme="minorEastAsia" w:hAnsiTheme="minorEastAsia" w:cs="ＭＳ 明朝" w:hint="eastAsia"/>
          <w:b/>
          <w:kern w:val="0"/>
          <w:sz w:val="22"/>
          <w:szCs w:val="24"/>
        </w:rPr>
        <w:t>決議事項</w:t>
      </w:r>
    </w:p>
    <w:p w:rsidR="005F3AF1" w:rsidRPr="00CC1B6B" w:rsidRDefault="00DD4F2E" w:rsidP="00346CBA">
      <w:pPr>
        <w:suppressAutoHyphens/>
        <w:kinsoku w:val="0"/>
        <w:overflowPunct w:val="0"/>
        <w:autoSpaceDE w:val="0"/>
        <w:autoSpaceDN w:val="0"/>
        <w:adjustRightInd w:val="0"/>
        <w:spacing w:line="360" w:lineRule="exact"/>
        <w:jc w:val="left"/>
        <w:textAlignment w:val="baseline"/>
        <w:rPr>
          <w:rFonts w:asciiTheme="minorEastAsia" w:eastAsiaTheme="minorEastAsia" w:hAnsiTheme="minorEastAsia" w:cs="ＭＳ 明朝"/>
          <w:kern w:val="0"/>
          <w:sz w:val="22"/>
          <w:szCs w:val="24"/>
        </w:rPr>
      </w:pPr>
      <w:r w:rsidRPr="00CC1B6B">
        <w:rPr>
          <w:rFonts w:asciiTheme="minorEastAsia" w:eastAsiaTheme="minorEastAsia" w:hAnsiTheme="minorEastAsia" w:cs="ＭＳ 明朝" w:hint="eastAsia"/>
          <w:kern w:val="0"/>
          <w:sz w:val="22"/>
          <w:szCs w:val="24"/>
        </w:rPr>
        <w:t>（１）</w:t>
      </w:r>
      <w:r w:rsidR="005F3AF1" w:rsidRPr="00CC1B6B">
        <w:rPr>
          <w:rFonts w:asciiTheme="minorEastAsia" w:eastAsiaTheme="minorEastAsia" w:hAnsiTheme="minorEastAsia" w:cs="Times New Roman" w:hint="eastAsia"/>
          <w:spacing w:val="2"/>
          <w:kern w:val="0"/>
          <w:sz w:val="22"/>
          <w:szCs w:val="24"/>
        </w:rPr>
        <w:t>会長・副会長の選出</w:t>
      </w:r>
    </w:p>
    <w:p w:rsidR="00EB0F56" w:rsidRPr="00CC1B6B" w:rsidRDefault="00346CBA" w:rsidP="00EB0F56">
      <w:pPr>
        <w:suppressAutoHyphens/>
        <w:kinsoku w:val="0"/>
        <w:overflowPunct w:val="0"/>
        <w:autoSpaceDE w:val="0"/>
        <w:autoSpaceDN w:val="0"/>
        <w:adjustRightInd w:val="0"/>
        <w:spacing w:line="360" w:lineRule="exact"/>
        <w:ind w:leftChars="100" w:left="240"/>
        <w:jc w:val="left"/>
        <w:textAlignment w:val="baseline"/>
        <w:rPr>
          <w:rFonts w:asciiTheme="minorEastAsia" w:eastAsiaTheme="minorEastAsia" w:hAnsiTheme="minorEastAsia" w:cs="Times New Roman"/>
          <w:spacing w:val="2"/>
          <w:kern w:val="0"/>
          <w:sz w:val="22"/>
          <w:szCs w:val="24"/>
        </w:rPr>
      </w:pPr>
      <w:r w:rsidRPr="00CC1B6B">
        <w:rPr>
          <w:rFonts w:asciiTheme="minorEastAsia" w:eastAsiaTheme="minorEastAsia" w:hAnsiTheme="minorEastAsia" w:cs="Times New Roman" w:hint="eastAsia"/>
          <w:spacing w:val="2"/>
          <w:kern w:val="0"/>
          <w:sz w:val="22"/>
          <w:szCs w:val="24"/>
        </w:rPr>
        <w:t>・</w:t>
      </w:r>
      <w:r w:rsidR="00EB0F56" w:rsidRPr="00CC1B6B">
        <w:rPr>
          <w:rFonts w:asciiTheme="minorEastAsia" w:eastAsiaTheme="minorEastAsia" w:hAnsiTheme="minorEastAsia" w:cs="Times New Roman" w:hint="eastAsia"/>
          <w:spacing w:val="2"/>
          <w:kern w:val="0"/>
          <w:sz w:val="22"/>
          <w:szCs w:val="24"/>
        </w:rPr>
        <w:t xml:space="preserve"> </w:t>
      </w:r>
      <w:r w:rsidR="005F3AF1" w:rsidRPr="00CC1B6B">
        <w:rPr>
          <w:rFonts w:asciiTheme="minorEastAsia" w:eastAsiaTheme="minorEastAsia" w:hAnsiTheme="minorEastAsia" w:cs="Times New Roman" w:hint="eastAsia"/>
          <w:spacing w:val="2"/>
          <w:kern w:val="0"/>
          <w:sz w:val="22"/>
          <w:szCs w:val="24"/>
        </w:rPr>
        <w:t>会</w:t>
      </w:r>
      <w:r w:rsidR="00CC1B6B">
        <w:rPr>
          <w:rFonts w:asciiTheme="minorEastAsia" w:eastAsiaTheme="minorEastAsia" w:hAnsiTheme="minorEastAsia" w:cs="Times New Roman" w:hint="eastAsia"/>
          <w:spacing w:val="2"/>
          <w:kern w:val="0"/>
          <w:sz w:val="22"/>
          <w:szCs w:val="24"/>
        </w:rPr>
        <w:t xml:space="preserve">　長　</w:t>
      </w:r>
      <w:r w:rsidR="005F3AF1" w:rsidRPr="00CC1B6B">
        <w:rPr>
          <w:rFonts w:asciiTheme="minorEastAsia" w:eastAsiaTheme="minorEastAsia" w:hAnsiTheme="minorEastAsia" w:cs="Times New Roman" w:hint="eastAsia"/>
          <w:spacing w:val="2"/>
          <w:kern w:val="0"/>
          <w:sz w:val="22"/>
          <w:szCs w:val="24"/>
        </w:rPr>
        <w:t>草加　信義　委員</w:t>
      </w:r>
      <w:r w:rsidR="00061A02" w:rsidRPr="00CC1B6B">
        <w:rPr>
          <w:rFonts w:asciiTheme="minorEastAsia" w:eastAsiaTheme="minorEastAsia" w:hAnsiTheme="minorEastAsia" w:cs="Times New Roman" w:hint="eastAsia"/>
          <w:spacing w:val="2"/>
          <w:kern w:val="0"/>
          <w:sz w:val="22"/>
          <w:szCs w:val="24"/>
        </w:rPr>
        <w:t>、</w:t>
      </w:r>
      <w:r w:rsidR="00CC1B6B">
        <w:rPr>
          <w:rFonts w:asciiTheme="minorEastAsia" w:eastAsiaTheme="minorEastAsia" w:hAnsiTheme="minorEastAsia" w:cs="Times New Roman" w:hint="eastAsia"/>
          <w:spacing w:val="2"/>
          <w:kern w:val="0"/>
          <w:sz w:val="22"/>
          <w:szCs w:val="24"/>
        </w:rPr>
        <w:t xml:space="preserve">副会長　</w:t>
      </w:r>
      <w:r w:rsidR="005F3AF1" w:rsidRPr="00CC1B6B">
        <w:rPr>
          <w:rFonts w:asciiTheme="minorEastAsia" w:eastAsiaTheme="minorEastAsia" w:hAnsiTheme="minorEastAsia" w:cs="Times New Roman" w:hint="eastAsia"/>
          <w:spacing w:val="2"/>
          <w:kern w:val="0"/>
          <w:sz w:val="22"/>
          <w:szCs w:val="24"/>
        </w:rPr>
        <w:t>友實　武則　委員</w:t>
      </w:r>
      <w:r w:rsidR="00061A02" w:rsidRPr="00CC1B6B">
        <w:rPr>
          <w:rFonts w:asciiTheme="minorEastAsia" w:eastAsiaTheme="minorEastAsia" w:hAnsiTheme="minorEastAsia" w:cs="Times New Roman" w:hint="eastAsia"/>
          <w:spacing w:val="2"/>
          <w:kern w:val="0"/>
          <w:sz w:val="22"/>
          <w:szCs w:val="24"/>
        </w:rPr>
        <w:t>、</w:t>
      </w:r>
      <w:r w:rsidR="00CC1B6B">
        <w:rPr>
          <w:rFonts w:asciiTheme="minorEastAsia" w:eastAsiaTheme="minorEastAsia" w:hAnsiTheme="minorEastAsia" w:cs="Times New Roman" w:hint="eastAsia"/>
          <w:spacing w:val="2"/>
          <w:kern w:val="0"/>
          <w:sz w:val="22"/>
          <w:szCs w:val="24"/>
        </w:rPr>
        <w:t xml:space="preserve">副会長　</w:t>
      </w:r>
      <w:r w:rsidR="005F3AF1" w:rsidRPr="00CC1B6B">
        <w:rPr>
          <w:rFonts w:asciiTheme="minorEastAsia" w:eastAsiaTheme="minorEastAsia" w:hAnsiTheme="minorEastAsia" w:cs="ＭＳ 明朝" w:hint="eastAsia"/>
          <w:spacing w:val="2"/>
          <w:kern w:val="0"/>
          <w:sz w:val="22"/>
          <w:szCs w:val="24"/>
        </w:rPr>
        <w:t>𠮷</w:t>
      </w:r>
      <w:r w:rsidR="005F3AF1" w:rsidRPr="00CC1B6B">
        <w:rPr>
          <w:rFonts w:asciiTheme="minorEastAsia" w:eastAsiaTheme="minorEastAsia" w:hAnsiTheme="minorEastAsia" w:cs="Times New Roman" w:hint="eastAsia"/>
          <w:spacing w:val="2"/>
          <w:kern w:val="0"/>
          <w:sz w:val="22"/>
          <w:szCs w:val="24"/>
        </w:rPr>
        <w:t>村　武司　委員</w:t>
      </w:r>
    </w:p>
    <w:p w:rsidR="005F3AF1" w:rsidRPr="00CC1B6B" w:rsidRDefault="00332251" w:rsidP="00EB0F56">
      <w:pPr>
        <w:suppressAutoHyphens/>
        <w:kinsoku w:val="0"/>
        <w:overflowPunct w:val="0"/>
        <w:autoSpaceDE w:val="0"/>
        <w:autoSpaceDN w:val="0"/>
        <w:adjustRightInd w:val="0"/>
        <w:spacing w:line="360" w:lineRule="exact"/>
        <w:ind w:leftChars="100" w:left="240" w:firstLineChars="100" w:firstLine="224"/>
        <w:jc w:val="left"/>
        <w:textAlignment w:val="baseline"/>
        <w:rPr>
          <w:rFonts w:asciiTheme="minorEastAsia" w:eastAsiaTheme="minorEastAsia" w:hAnsiTheme="minorEastAsia" w:cs="Times New Roman"/>
          <w:spacing w:val="2"/>
          <w:kern w:val="0"/>
          <w:sz w:val="22"/>
          <w:szCs w:val="24"/>
        </w:rPr>
      </w:pPr>
      <w:r w:rsidRPr="00CC1B6B">
        <w:rPr>
          <w:rFonts w:asciiTheme="minorEastAsia" w:eastAsiaTheme="minorEastAsia" w:hAnsiTheme="minorEastAsia" w:cs="Times New Roman" w:hint="eastAsia"/>
          <w:spacing w:val="2"/>
          <w:kern w:val="0"/>
          <w:sz w:val="22"/>
          <w:szCs w:val="24"/>
        </w:rPr>
        <w:t>１４</w:t>
      </w:r>
      <w:r w:rsidR="00346CBA" w:rsidRPr="00CC1B6B">
        <w:rPr>
          <w:rFonts w:asciiTheme="minorEastAsia" w:eastAsiaTheme="minorEastAsia" w:hAnsiTheme="minorEastAsia" w:cs="Times New Roman" w:hint="eastAsia"/>
          <w:spacing w:val="2"/>
          <w:kern w:val="0"/>
          <w:sz w:val="22"/>
          <w:szCs w:val="24"/>
        </w:rPr>
        <w:t>人中</w:t>
      </w:r>
      <w:r w:rsidRPr="00CC1B6B">
        <w:rPr>
          <w:rFonts w:asciiTheme="minorEastAsia" w:eastAsiaTheme="minorEastAsia" w:hAnsiTheme="minorEastAsia" w:cs="Times New Roman" w:hint="eastAsia"/>
          <w:spacing w:val="2"/>
          <w:kern w:val="0"/>
          <w:sz w:val="22"/>
          <w:szCs w:val="24"/>
        </w:rPr>
        <w:t>１４</w:t>
      </w:r>
      <w:r w:rsidR="00346CBA" w:rsidRPr="00CC1B6B">
        <w:rPr>
          <w:rFonts w:asciiTheme="minorEastAsia" w:eastAsiaTheme="minorEastAsia" w:hAnsiTheme="minorEastAsia" w:cs="Times New Roman" w:hint="eastAsia"/>
          <w:spacing w:val="2"/>
          <w:kern w:val="0"/>
          <w:sz w:val="22"/>
          <w:szCs w:val="24"/>
        </w:rPr>
        <w:t>人の承認「可」</w:t>
      </w:r>
      <w:r w:rsidR="00041E75" w:rsidRPr="00CC1B6B">
        <w:rPr>
          <w:rFonts w:asciiTheme="minorEastAsia" w:eastAsiaTheme="minorEastAsia" w:hAnsiTheme="minorEastAsia" w:cs="Times New Roman" w:hint="eastAsia"/>
          <w:spacing w:val="2"/>
          <w:kern w:val="0"/>
          <w:sz w:val="22"/>
          <w:szCs w:val="24"/>
        </w:rPr>
        <w:t>との</w:t>
      </w:r>
      <w:r w:rsidR="00041E75" w:rsidRPr="00CC1B6B">
        <w:rPr>
          <w:rFonts w:asciiTheme="minorEastAsia" w:eastAsiaTheme="minorEastAsia" w:hAnsiTheme="minorEastAsia" w:cs="Times New Roman"/>
          <w:spacing w:val="2"/>
          <w:kern w:val="0"/>
          <w:sz w:val="22"/>
          <w:szCs w:val="24"/>
        </w:rPr>
        <w:t>回答</w:t>
      </w:r>
      <w:r w:rsidR="00041E75" w:rsidRPr="00CC1B6B">
        <w:rPr>
          <w:rFonts w:asciiTheme="minorEastAsia" w:eastAsiaTheme="minorEastAsia" w:hAnsiTheme="minorEastAsia" w:cs="Times New Roman" w:hint="eastAsia"/>
          <w:spacing w:val="2"/>
          <w:kern w:val="0"/>
          <w:sz w:val="22"/>
          <w:szCs w:val="24"/>
        </w:rPr>
        <w:t>により</w:t>
      </w:r>
      <w:r w:rsidR="00041E75" w:rsidRPr="00CC1B6B">
        <w:rPr>
          <w:rFonts w:asciiTheme="minorEastAsia" w:eastAsiaTheme="minorEastAsia" w:hAnsiTheme="minorEastAsia" w:cs="Times New Roman"/>
          <w:spacing w:val="2"/>
          <w:kern w:val="0"/>
          <w:sz w:val="22"/>
          <w:szCs w:val="24"/>
        </w:rPr>
        <w:t>選出決定</w:t>
      </w:r>
    </w:p>
    <w:p w:rsidR="00346CBA" w:rsidRDefault="00DD4F2E" w:rsidP="00346CBA">
      <w:pPr>
        <w:suppressAutoHyphens/>
        <w:kinsoku w:val="0"/>
        <w:overflowPunct w:val="0"/>
        <w:autoSpaceDE w:val="0"/>
        <w:autoSpaceDN w:val="0"/>
        <w:adjustRightInd w:val="0"/>
        <w:spacing w:line="360" w:lineRule="exact"/>
        <w:jc w:val="left"/>
        <w:textAlignment w:val="baseline"/>
        <w:rPr>
          <w:rFonts w:asciiTheme="minorEastAsia" w:eastAsiaTheme="minorEastAsia" w:hAnsiTheme="minorEastAsia" w:cs="Times New Roman"/>
          <w:spacing w:val="2"/>
          <w:kern w:val="0"/>
          <w:sz w:val="22"/>
          <w:szCs w:val="24"/>
        </w:rPr>
      </w:pPr>
      <w:r w:rsidRPr="00CC1B6B">
        <w:rPr>
          <w:rFonts w:asciiTheme="minorEastAsia" w:eastAsiaTheme="minorEastAsia" w:hAnsiTheme="minorEastAsia" w:cs="ＭＳ 明朝"/>
          <w:kern w:val="0"/>
          <w:sz w:val="22"/>
          <w:szCs w:val="24"/>
        </w:rPr>
        <w:t>（</w:t>
      </w:r>
      <w:r w:rsidRPr="00CC1B6B">
        <w:rPr>
          <w:rFonts w:asciiTheme="minorEastAsia" w:eastAsiaTheme="minorEastAsia" w:hAnsiTheme="minorEastAsia" w:cs="ＭＳ 明朝" w:hint="eastAsia"/>
          <w:kern w:val="0"/>
          <w:sz w:val="22"/>
          <w:szCs w:val="24"/>
        </w:rPr>
        <w:t>２</w:t>
      </w:r>
      <w:r w:rsidRPr="00CC1B6B">
        <w:rPr>
          <w:rFonts w:asciiTheme="minorEastAsia" w:eastAsiaTheme="minorEastAsia" w:hAnsiTheme="minorEastAsia" w:cs="ＭＳ 明朝"/>
          <w:kern w:val="0"/>
          <w:sz w:val="22"/>
          <w:szCs w:val="24"/>
        </w:rPr>
        <w:t>）</w:t>
      </w:r>
      <w:r w:rsidRPr="00CC1B6B">
        <w:rPr>
          <w:rFonts w:asciiTheme="minorEastAsia" w:eastAsiaTheme="minorEastAsia" w:hAnsiTheme="minorEastAsia" w:cs="ＭＳ 明朝" w:hint="eastAsia"/>
          <w:kern w:val="0"/>
          <w:sz w:val="22"/>
          <w:szCs w:val="24"/>
        </w:rPr>
        <w:t>本年度</w:t>
      </w:r>
      <w:r w:rsidRPr="00CC1B6B">
        <w:rPr>
          <w:rFonts w:asciiTheme="minorEastAsia" w:eastAsiaTheme="minorEastAsia" w:hAnsiTheme="minorEastAsia" w:cs="ＭＳ 明朝"/>
          <w:kern w:val="0"/>
          <w:sz w:val="22"/>
          <w:szCs w:val="24"/>
        </w:rPr>
        <w:t>学校</w:t>
      </w:r>
      <w:r w:rsidR="000D5F96" w:rsidRPr="00CC1B6B">
        <w:rPr>
          <w:rFonts w:asciiTheme="minorEastAsia" w:eastAsiaTheme="minorEastAsia" w:hAnsiTheme="minorEastAsia" w:cs="ＭＳ 明朝" w:hint="eastAsia"/>
          <w:kern w:val="0"/>
          <w:sz w:val="22"/>
          <w:szCs w:val="24"/>
        </w:rPr>
        <w:t>運営計画</w:t>
      </w:r>
      <w:r w:rsidR="007001D1" w:rsidRPr="00CC1B6B">
        <w:rPr>
          <w:rFonts w:asciiTheme="minorEastAsia" w:eastAsiaTheme="minorEastAsia" w:hAnsiTheme="minorEastAsia" w:cs="ＭＳ 明朝" w:hint="eastAsia"/>
          <w:kern w:val="0"/>
          <w:sz w:val="22"/>
          <w:szCs w:val="24"/>
        </w:rPr>
        <w:t xml:space="preserve">　　　</w:t>
      </w:r>
      <w:r w:rsidR="00332251" w:rsidRPr="00CC1B6B">
        <w:rPr>
          <w:rFonts w:asciiTheme="minorEastAsia" w:eastAsiaTheme="minorEastAsia" w:hAnsiTheme="minorEastAsia" w:cs="Times New Roman" w:hint="eastAsia"/>
          <w:spacing w:val="2"/>
          <w:kern w:val="0"/>
          <w:sz w:val="22"/>
          <w:szCs w:val="24"/>
        </w:rPr>
        <w:t>１４人中１４人</w:t>
      </w:r>
      <w:r w:rsidR="00346CBA" w:rsidRPr="00CC1B6B">
        <w:rPr>
          <w:rFonts w:asciiTheme="minorEastAsia" w:eastAsiaTheme="minorEastAsia" w:hAnsiTheme="minorEastAsia" w:cs="Times New Roman" w:hint="eastAsia"/>
          <w:spacing w:val="2"/>
          <w:kern w:val="0"/>
          <w:sz w:val="22"/>
          <w:szCs w:val="24"/>
        </w:rPr>
        <w:t>の承認「可」との</w:t>
      </w:r>
      <w:r w:rsidR="00346CBA" w:rsidRPr="00CC1B6B">
        <w:rPr>
          <w:rFonts w:asciiTheme="minorEastAsia" w:eastAsiaTheme="minorEastAsia" w:hAnsiTheme="minorEastAsia" w:cs="Times New Roman"/>
          <w:spacing w:val="2"/>
          <w:kern w:val="0"/>
          <w:sz w:val="22"/>
          <w:szCs w:val="24"/>
        </w:rPr>
        <w:t>回答</w:t>
      </w:r>
      <w:r w:rsidR="00346CBA" w:rsidRPr="00CC1B6B">
        <w:rPr>
          <w:rFonts w:asciiTheme="minorEastAsia" w:eastAsiaTheme="minorEastAsia" w:hAnsiTheme="minorEastAsia" w:cs="Times New Roman" w:hint="eastAsia"/>
          <w:spacing w:val="2"/>
          <w:kern w:val="0"/>
          <w:sz w:val="22"/>
          <w:szCs w:val="24"/>
        </w:rPr>
        <w:t>によって承認された</w:t>
      </w:r>
    </w:p>
    <w:p w:rsidR="00CC1B6B" w:rsidRPr="00CC1B6B" w:rsidRDefault="00CC1B6B" w:rsidP="00346CBA">
      <w:pPr>
        <w:suppressAutoHyphens/>
        <w:kinsoku w:val="0"/>
        <w:overflowPunct w:val="0"/>
        <w:autoSpaceDE w:val="0"/>
        <w:autoSpaceDN w:val="0"/>
        <w:adjustRightInd w:val="0"/>
        <w:spacing w:line="360" w:lineRule="exact"/>
        <w:jc w:val="left"/>
        <w:textAlignment w:val="baseline"/>
        <w:rPr>
          <w:rFonts w:asciiTheme="minorEastAsia" w:eastAsiaTheme="minorEastAsia" w:hAnsiTheme="minorEastAsia" w:cs="Times New Roman"/>
          <w:spacing w:val="2"/>
          <w:kern w:val="0"/>
          <w:sz w:val="22"/>
          <w:szCs w:val="24"/>
        </w:rPr>
      </w:pPr>
      <w:r>
        <w:rPr>
          <w:rFonts w:asciiTheme="minorEastAsia" w:eastAsiaTheme="minorEastAsia" w:hAnsiTheme="minorEastAsia" w:cs="Times New Roman" w:hint="eastAsia"/>
          <w:spacing w:val="2"/>
          <w:kern w:val="0"/>
          <w:sz w:val="22"/>
          <w:szCs w:val="24"/>
        </w:rPr>
        <w:t>（主な意見）</w:t>
      </w:r>
    </w:p>
    <w:p w:rsidR="00691DFD" w:rsidRPr="00CC1B6B" w:rsidRDefault="000D5F96" w:rsidP="00CC1B6B">
      <w:pPr>
        <w:suppressAutoHyphens/>
        <w:kinsoku w:val="0"/>
        <w:overflowPunct w:val="0"/>
        <w:autoSpaceDE w:val="0"/>
        <w:autoSpaceDN w:val="0"/>
        <w:adjustRightInd w:val="0"/>
        <w:spacing w:line="360" w:lineRule="exact"/>
        <w:ind w:firstLineChars="100" w:firstLine="220"/>
        <w:jc w:val="left"/>
        <w:textAlignment w:val="baseline"/>
        <w:rPr>
          <w:rFonts w:asciiTheme="minorEastAsia" w:eastAsiaTheme="minorEastAsia" w:hAnsiTheme="minorEastAsia" w:cs="ＭＳ 明朝"/>
          <w:kern w:val="0"/>
          <w:sz w:val="22"/>
          <w:szCs w:val="24"/>
        </w:rPr>
      </w:pPr>
      <w:r w:rsidRPr="00CC1B6B">
        <w:rPr>
          <w:rFonts w:asciiTheme="minorEastAsia" w:eastAsiaTheme="minorEastAsia" w:hAnsiTheme="minorEastAsia" w:cs="ＭＳ 明朝" w:hint="eastAsia"/>
          <w:kern w:val="0"/>
          <w:sz w:val="22"/>
          <w:szCs w:val="24"/>
        </w:rPr>
        <w:t xml:space="preserve">ア　</w:t>
      </w:r>
      <w:r w:rsidR="005F3AF1" w:rsidRPr="00CC1B6B">
        <w:rPr>
          <w:rFonts w:asciiTheme="minorEastAsia" w:eastAsiaTheme="minorEastAsia" w:hAnsiTheme="minorEastAsia" w:cs="ＭＳ 明朝" w:hint="eastAsia"/>
          <w:kern w:val="0"/>
          <w:sz w:val="22"/>
          <w:szCs w:val="24"/>
        </w:rPr>
        <w:t>学びの質の更なる向上</w:t>
      </w:r>
    </w:p>
    <w:p w:rsidR="00CA5E0B" w:rsidRPr="00CC1B6B" w:rsidRDefault="002B1C08" w:rsidP="00CA358F">
      <w:pPr>
        <w:suppressAutoHyphens/>
        <w:kinsoku w:val="0"/>
        <w:overflowPunct w:val="0"/>
        <w:autoSpaceDE w:val="0"/>
        <w:autoSpaceDN w:val="0"/>
        <w:adjustRightInd w:val="0"/>
        <w:spacing w:line="360" w:lineRule="exact"/>
        <w:ind w:leftChars="100" w:left="460" w:hangingChars="100" w:hanging="220"/>
        <w:jc w:val="left"/>
        <w:textAlignment w:val="baseline"/>
        <w:rPr>
          <w:rFonts w:asciiTheme="minorEastAsia" w:eastAsiaTheme="minorEastAsia" w:hAnsiTheme="minorEastAsia" w:cs="ＭＳ 明朝"/>
          <w:kern w:val="0"/>
          <w:sz w:val="22"/>
          <w:szCs w:val="24"/>
        </w:rPr>
      </w:pPr>
      <w:r w:rsidRPr="00CC1B6B">
        <w:rPr>
          <w:rFonts w:asciiTheme="minorEastAsia" w:eastAsiaTheme="minorEastAsia" w:hAnsiTheme="minorEastAsia" w:cs="ＭＳ 明朝" w:hint="eastAsia"/>
          <w:kern w:val="0"/>
          <w:sz w:val="22"/>
          <w:szCs w:val="24"/>
        </w:rPr>
        <w:t xml:space="preserve">・　</w:t>
      </w:r>
      <w:r w:rsidR="00CA5E0B" w:rsidRPr="00CC1B6B">
        <w:rPr>
          <w:rFonts w:asciiTheme="minorEastAsia" w:eastAsiaTheme="minorEastAsia" w:hAnsiTheme="minorEastAsia" w:cs="ＭＳ 明朝"/>
          <w:kern w:val="0"/>
          <w:sz w:val="22"/>
          <w:szCs w:val="24"/>
        </w:rPr>
        <w:t>ICTの積極的活用により、基本的生活</w:t>
      </w:r>
      <w:r w:rsidR="00D4514F">
        <w:rPr>
          <w:rFonts w:asciiTheme="minorEastAsia" w:eastAsiaTheme="minorEastAsia" w:hAnsiTheme="minorEastAsia" w:cs="ＭＳ 明朝" w:hint="eastAsia"/>
          <w:kern w:val="0"/>
          <w:sz w:val="22"/>
          <w:szCs w:val="24"/>
        </w:rPr>
        <w:t>習慣</w:t>
      </w:r>
      <w:r w:rsidR="00CA5E0B" w:rsidRPr="00CC1B6B">
        <w:rPr>
          <w:rFonts w:asciiTheme="minorEastAsia" w:eastAsiaTheme="minorEastAsia" w:hAnsiTheme="minorEastAsia" w:cs="ＭＳ 明朝"/>
          <w:kern w:val="0"/>
          <w:sz w:val="22"/>
          <w:szCs w:val="24"/>
        </w:rPr>
        <w:t>・学習内容の定着や個別</w:t>
      </w:r>
      <w:r w:rsidR="00D4514F">
        <w:rPr>
          <w:rFonts w:asciiTheme="minorEastAsia" w:eastAsiaTheme="minorEastAsia" w:hAnsiTheme="minorEastAsia" w:cs="ＭＳ 明朝" w:hint="eastAsia"/>
          <w:kern w:val="0"/>
          <w:sz w:val="22"/>
          <w:szCs w:val="24"/>
        </w:rPr>
        <w:t>最適</w:t>
      </w:r>
      <w:bookmarkStart w:id="0" w:name="_GoBack"/>
      <w:bookmarkEnd w:id="0"/>
      <w:r w:rsidR="00CA5E0B" w:rsidRPr="00CC1B6B">
        <w:rPr>
          <w:rFonts w:asciiTheme="minorEastAsia" w:eastAsiaTheme="minorEastAsia" w:hAnsiTheme="minorEastAsia" w:cs="ＭＳ 明朝"/>
          <w:kern w:val="0"/>
          <w:sz w:val="22"/>
          <w:szCs w:val="24"/>
        </w:rPr>
        <w:t>化を図り、併せて探究活動を進めており、方向性は良い。</w:t>
      </w:r>
    </w:p>
    <w:p w:rsidR="0031598E" w:rsidRPr="00CC1B6B" w:rsidRDefault="00CA358F" w:rsidP="00EB0F56">
      <w:pPr>
        <w:suppressAutoHyphens/>
        <w:kinsoku w:val="0"/>
        <w:overflowPunct w:val="0"/>
        <w:autoSpaceDE w:val="0"/>
        <w:autoSpaceDN w:val="0"/>
        <w:adjustRightInd w:val="0"/>
        <w:spacing w:line="360" w:lineRule="exact"/>
        <w:ind w:leftChars="100" w:left="460" w:hangingChars="100" w:hanging="220"/>
        <w:jc w:val="left"/>
        <w:textAlignment w:val="baseline"/>
        <w:rPr>
          <w:rFonts w:asciiTheme="minorEastAsia" w:eastAsiaTheme="minorEastAsia" w:hAnsiTheme="minorEastAsia" w:cs="ＭＳ 明朝"/>
          <w:kern w:val="0"/>
          <w:sz w:val="22"/>
          <w:szCs w:val="24"/>
        </w:rPr>
      </w:pPr>
      <w:r w:rsidRPr="00CC1B6B">
        <w:rPr>
          <w:rFonts w:asciiTheme="minorEastAsia" w:eastAsiaTheme="minorEastAsia" w:hAnsiTheme="minorEastAsia" w:cs="ＭＳ 明朝" w:hint="eastAsia"/>
          <w:kern w:val="0"/>
          <w:sz w:val="22"/>
          <w:szCs w:val="24"/>
        </w:rPr>
        <w:t xml:space="preserve">・　</w:t>
      </w:r>
      <w:r w:rsidR="00CA5E0B" w:rsidRPr="00CC1B6B">
        <w:rPr>
          <w:rFonts w:asciiTheme="minorEastAsia" w:eastAsiaTheme="minorEastAsia" w:hAnsiTheme="minorEastAsia" w:cs="ＭＳ 明朝"/>
          <w:kern w:val="0"/>
          <w:sz w:val="22"/>
          <w:szCs w:val="24"/>
        </w:rPr>
        <w:t>創学３５１年を迎え、地域の指導者となる人材を数多く輩出しており、赤磐市役所にも貴校の卒業生が多く勤務し、中心的な存在となって活躍している。特色ある教育活動に加えて、伝統校として一層の学力の向上にも努めていただきたい。</w:t>
      </w:r>
    </w:p>
    <w:p w:rsidR="00BA63B4" w:rsidRPr="00CC1B6B" w:rsidRDefault="000D5F96" w:rsidP="00CC1B6B">
      <w:pPr>
        <w:suppressAutoHyphens/>
        <w:kinsoku w:val="0"/>
        <w:overflowPunct w:val="0"/>
        <w:autoSpaceDE w:val="0"/>
        <w:autoSpaceDN w:val="0"/>
        <w:adjustRightInd w:val="0"/>
        <w:spacing w:line="360" w:lineRule="exact"/>
        <w:ind w:firstLineChars="100" w:firstLine="220"/>
        <w:jc w:val="left"/>
        <w:textAlignment w:val="baseline"/>
        <w:rPr>
          <w:rFonts w:asciiTheme="minorEastAsia" w:eastAsiaTheme="minorEastAsia" w:hAnsiTheme="minorEastAsia" w:cs="ＭＳ 明朝"/>
          <w:kern w:val="0"/>
          <w:sz w:val="22"/>
          <w:szCs w:val="24"/>
        </w:rPr>
      </w:pPr>
      <w:r w:rsidRPr="00CC1B6B">
        <w:rPr>
          <w:rFonts w:asciiTheme="minorEastAsia" w:eastAsiaTheme="minorEastAsia" w:hAnsiTheme="minorEastAsia" w:cs="ＭＳ 明朝" w:hint="eastAsia"/>
          <w:kern w:val="0"/>
          <w:sz w:val="22"/>
          <w:szCs w:val="24"/>
        </w:rPr>
        <w:t>イ　地域との協働体制づくり</w:t>
      </w:r>
    </w:p>
    <w:p w:rsidR="00BA63B4" w:rsidRPr="00CC1B6B" w:rsidRDefault="00CA358F" w:rsidP="00CA358F">
      <w:pPr>
        <w:suppressAutoHyphens/>
        <w:kinsoku w:val="0"/>
        <w:overflowPunct w:val="0"/>
        <w:autoSpaceDE w:val="0"/>
        <w:autoSpaceDN w:val="0"/>
        <w:adjustRightInd w:val="0"/>
        <w:spacing w:line="360" w:lineRule="exact"/>
        <w:ind w:firstLineChars="100" w:firstLine="220"/>
        <w:jc w:val="left"/>
        <w:textAlignment w:val="baseline"/>
        <w:rPr>
          <w:rFonts w:asciiTheme="minorEastAsia" w:eastAsiaTheme="minorEastAsia" w:hAnsiTheme="minorEastAsia" w:cs="ＭＳ 明朝"/>
          <w:kern w:val="0"/>
          <w:sz w:val="22"/>
          <w:szCs w:val="24"/>
        </w:rPr>
      </w:pPr>
      <w:r w:rsidRPr="00CC1B6B">
        <w:rPr>
          <w:rFonts w:asciiTheme="minorEastAsia" w:eastAsiaTheme="minorEastAsia" w:hAnsiTheme="minorEastAsia" w:cs="ＭＳ 明朝" w:hint="eastAsia"/>
          <w:kern w:val="0"/>
          <w:sz w:val="22"/>
          <w:szCs w:val="24"/>
        </w:rPr>
        <w:t xml:space="preserve">・　</w:t>
      </w:r>
      <w:r w:rsidR="00BA63B4" w:rsidRPr="00CC1B6B">
        <w:rPr>
          <w:rFonts w:asciiTheme="minorEastAsia" w:eastAsiaTheme="minorEastAsia" w:hAnsiTheme="minorEastAsia" w:cs="ＭＳ 明朝"/>
          <w:kern w:val="0"/>
          <w:sz w:val="22"/>
          <w:szCs w:val="24"/>
        </w:rPr>
        <w:t>「地域協働探究」の記載がある一方</w:t>
      </w:r>
      <w:r w:rsidRPr="00CC1B6B">
        <w:rPr>
          <w:rFonts w:asciiTheme="minorEastAsia" w:eastAsiaTheme="minorEastAsia" w:hAnsiTheme="minorEastAsia" w:cs="ＭＳ 明朝"/>
          <w:kern w:val="0"/>
          <w:sz w:val="22"/>
          <w:szCs w:val="24"/>
        </w:rPr>
        <w:t>、</w:t>
      </w:r>
      <w:r w:rsidR="00BA63B4" w:rsidRPr="00CC1B6B">
        <w:rPr>
          <w:rFonts w:asciiTheme="minorEastAsia" w:eastAsiaTheme="minorEastAsia" w:hAnsiTheme="minorEastAsia" w:cs="ＭＳ 明朝"/>
          <w:kern w:val="0"/>
          <w:sz w:val="22"/>
          <w:szCs w:val="24"/>
        </w:rPr>
        <w:t>「閑谷</w:t>
      </w:r>
      <w:r w:rsidR="00332251" w:rsidRPr="00CC1B6B">
        <w:rPr>
          <w:rFonts w:asciiTheme="minorEastAsia" w:eastAsiaTheme="minorEastAsia" w:hAnsiTheme="minorEastAsia" w:cs="ＭＳ 明朝" w:hint="eastAsia"/>
          <w:kern w:val="0"/>
          <w:sz w:val="22"/>
          <w:szCs w:val="24"/>
        </w:rPr>
        <w:t>學</w:t>
      </w:r>
      <w:r w:rsidR="00BA63B4" w:rsidRPr="00CC1B6B">
        <w:rPr>
          <w:rFonts w:asciiTheme="minorEastAsia" w:eastAsiaTheme="minorEastAsia" w:hAnsiTheme="minorEastAsia" w:cs="ＭＳ 明朝"/>
          <w:kern w:val="0"/>
          <w:sz w:val="22"/>
          <w:szCs w:val="24"/>
        </w:rPr>
        <w:t>」への言及が見られないことが気にな</w:t>
      </w:r>
      <w:r w:rsidR="00EB0F56" w:rsidRPr="00CC1B6B">
        <w:rPr>
          <w:rFonts w:asciiTheme="minorEastAsia" w:eastAsiaTheme="minorEastAsia" w:hAnsiTheme="minorEastAsia" w:cs="ＭＳ 明朝" w:hint="eastAsia"/>
          <w:kern w:val="0"/>
          <w:sz w:val="22"/>
          <w:szCs w:val="24"/>
        </w:rPr>
        <w:t>る</w:t>
      </w:r>
      <w:r w:rsidR="00BA63B4" w:rsidRPr="00CC1B6B">
        <w:rPr>
          <w:rFonts w:asciiTheme="minorEastAsia" w:eastAsiaTheme="minorEastAsia" w:hAnsiTheme="minorEastAsia" w:cs="ＭＳ 明朝"/>
          <w:kern w:val="0"/>
          <w:sz w:val="22"/>
          <w:szCs w:val="24"/>
        </w:rPr>
        <w:t>。</w:t>
      </w:r>
    </w:p>
    <w:p w:rsidR="00BA63B4" w:rsidRPr="00CC1B6B" w:rsidRDefault="000D5F96" w:rsidP="00CC1B6B">
      <w:pPr>
        <w:suppressAutoHyphens/>
        <w:kinsoku w:val="0"/>
        <w:overflowPunct w:val="0"/>
        <w:autoSpaceDE w:val="0"/>
        <w:autoSpaceDN w:val="0"/>
        <w:adjustRightInd w:val="0"/>
        <w:spacing w:line="360" w:lineRule="exact"/>
        <w:ind w:firstLineChars="100" w:firstLine="220"/>
        <w:jc w:val="left"/>
        <w:textAlignment w:val="baseline"/>
        <w:rPr>
          <w:rFonts w:asciiTheme="minorEastAsia" w:eastAsiaTheme="minorEastAsia" w:hAnsiTheme="minorEastAsia" w:cs="ＭＳ 明朝"/>
          <w:kern w:val="0"/>
          <w:sz w:val="22"/>
          <w:szCs w:val="24"/>
        </w:rPr>
      </w:pPr>
      <w:r w:rsidRPr="00CC1B6B">
        <w:rPr>
          <w:rFonts w:asciiTheme="minorEastAsia" w:eastAsiaTheme="minorEastAsia" w:hAnsiTheme="minorEastAsia" w:cs="ＭＳ 明朝" w:hint="eastAsia"/>
          <w:kern w:val="0"/>
          <w:sz w:val="22"/>
          <w:szCs w:val="24"/>
        </w:rPr>
        <w:t xml:space="preserve">ウ　</w:t>
      </w:r>
      <w:r w:rsidR="005F3AF1" w:rsidRPr="00CC1B6B">
        <w:rPr>
          <w:rFonts w:asciiTheme="minorEastAsia" w:eastAsiaTheme="minorEastAsia" w:hAnsiTheme="minorEastAsia" w:cs="ＭＳ 明朝" w:hint="eastAsia"/>
          <w:kern w:val="0"/>
          <w:sz w:val="22"/>
          <w:szCs w:val="24"/>
        </w:rPr>
        <w:t>生徒募集活動の充実</w:t>
      </w:r>
    </w:p>
    <w:p w:rsidR="00217F15" w:rsidRPr="00CC1B6B" w:rsidRDefault="00CA358F" w:rsidP="00CA358F">
      <w:pPr>
        <w:suppressAutoHyphens/>
        <w:kinsoku w:val="0"/>
        <w:overflowPunct w:val="0"/>
        <w:autoSpaceDE w:val="0"/>
        <w:autoSpaceDN w:val="0"/>
        <w:adjustRightInd w:val="0"/>
        <w:spacing w:line="360" w:lineRule="exact"/>
        <w:ind w:leftChars="100" w:left="460" w:hangingChars="100" w:hanging="220"/>
        <w:jc w:val="left"/>
        <w:textAlignment w:val="baseline"/>
        <w:rPr>
          <w:rFonts w:asciiTheme="minorEastAsia" w:eastAsiaTheme="minorEastAsia" w:hAnsiTheme="minorEastAsia" w:cs="ＭＳ 明朝"/>
          <w:kern w:val="0"/>
          <w:sz w:val="22"/>
          <w:szCs w:val="24"/>
        </w:rPr>
      </w:pPr>
      <w:r w:rsidRPr="00CC1B6B">
        <w:rPr>
          <w:rFonts w:asciiTheme="minorEastAsia" w:eastAsiaTheme="minorEastAsia" w:hAnsiTheme="minorEastAsia" w:cs="ＭＳ 明朝" w:hint="eastAsia"/>
          <w:kern w:val="0"/>
          <w:sz w:val="22"/>
          <w:szCs w:val="24"/>
        </w:rPr>
        <w:t xml:space="preserve">・　</w:t>
      </w:r>
      <w:r w:rsidR="00217F15" w:rsidRPr="00CC1B6B">
        <w:rPr>
          <w:rFonts w:asciiTheme="minorEastAsia" w:eastAsiaTheme="minorEastAsia" w:hAnsiTheme="minorEastAsia" w:cs="ＭＳ 明朝"/>
          <w:kern w:val="0"/>
          <w:sz w:val="22"/>
          <w:szCs w:val="24"/>
        </w:rPr>
        <w:t>先生方の懸命なご尽力にも関わらず</w:t>
      </w:r>
      <w:r w:rsidRPr="00CC1B6B">
        <w:rPr>
          <w:rFonts w:asciiTheme="minorEastAsia" w:eastAsiaTheme="minorEastAsia" w:hAnsiTheme="minorEastAsia" w:cs="ＭＳ 明朝" w:hint="eastAsia"/>
          <w:kern w:val="0"/>
          <w:sz w:val="22"/>
          <w:szCs w:val="24"/>
        </w:rPr>
        <w:t>、</w:t>
      </w:r>
      <w:r w:rsidR="00217F15" w:rsidRPr="00CC1B6B">
        <w:rPr>
          <w:rFonts w:asciiTheme="minorEastAsia" w:eastAsiaTheme="minorEastAsia" w:hAnsiTheme="minorEastAsia" w:cs="ＭＳ 明朝"/>
          <w:kern w:val="0"/>
          <w:sz w:val="22"/>
          <w:szCs w:val="24"/>
        </w:rPr>
        <w:t>外的要因によって入学者増が阻まれていることに忸怩たる思いで</w:t>
      </w:r>
      <w:r w:rsidR="00EB0F56" w:rsidRPr="00CC1B6B">
        <w:rPr>
          <w:rFonts w:asciiTheme="minorEastAsia" w:eastAsiaTheme="minorEastAsia" w:hAnsiTheme="minorEastAsia" w:cs="ＭＳ 明朝" w:hint="eastAsia"/>
          <w:kern w:val="0"/>
          <w:sz w:val="22"/>
          <w:szCs w:val="24"/>
        </w:rPr>
        <w:t>ある</w:t>
      </w:r>
      <w:r w:rsidR="00217F15" w:rsidRPr="00CC1B6B">
        <w:rPr>
          <w:rFonts w:asciiTheme="minorEastAsia" w:eastAsiaTheme="minorEastAsia" w:hAnsiTheme="minorEastAsia" w:cs="ＭＳ 明朝"/>
          <w:kern w:val="0"/>
          <w:sz w:val="22"/>
          <w:szCs w:val="24"/>
        </w:rPr>
        <w:t>。</w:t>
      </w:r>
    </w:p>
    <w:p w:rsidR="00A904D3" w:rsidRPr="00CC1B6B" w:rsidRDefault="00DD4F2E" w:rsidP="00CC1B6B">
      <w:pPr>
        <w:suppressAutoHyphens/>
        <w:kinsoku w:val="0"/>
        <w:overflowPunct w:val="0"/>
        <w:autoSpaceDE w:val="0"/>
        <w:autoSpaceDN w:val="0"/>
        <w:adjustRightInd w:val="0"/>
        <w:spacing w:line="360" w:lineRule="exact"/>
        <w:jc w:val="left"/>
        <w:textAlignment w:val="baseline"/>
        <w:rPr>
          <w:rFonts w:asciiTheme="minorEastAsia" w:eastAsiaTheme="minorEastAsia" w:hAnsiTheme="minorEastAsia" w:cs="ＭＳ 明朝"/>
          <w:b/>
          <w:kern w:val="0"/>
          <w:sz w:val="22"/>
          <w:szCs w:val="24"/>
        </w:rPr>
      </w:pPr>
      <w:r w:rsidRPr="00CC1B6B">
        <w:rPr>
          <w:rFonts w:asciiTheme="minorEastAsia" w:eastAsiaTheme="minorEastAsia" w:hAnsiTheme="minorEastAsia" w:cs="ＭＳ 明朝"/>
          <w:kern w:val="0"/>
          <w:sz w:val="22"/>
          <w:szCs w:val="24"/>
        </w:rPr>
        <w:t>（</w:t>
      </w:r>
      <w:r w:rsidRPr="00CC1B6B">
        <w:rPr>
          <w:rFonts w:asciiTheme="minorEastAsia" w:eastAsiaTheme="minorEastAsia" w:hAnsiTheme="minorEastAsia" w:cs="ＭＳ 明朝" w:hint="eastAsia"/>
          <w:kern w:val="0"/>
          <w:sz w:val="22"/>
          <w:szCs w:val="24"/>
        </w:rPr>
        <w:t>３</w:t>
      </w:r>
      <w:r w:rsidRPr="00CC1B6B">
        <w:rPr>
          <w:rFonts w:asciiTheme="minorEastAsia" w:eastAsiaTheme="minorEastAsia" w:hAnsiTheme="minorEastAsia" w:cs="ＭＳ 明朝"/>
          <w:kern w:val="0"/>
          <w:sz w:val="22"/>
          <w:szCs w:val="24"/>
        </w:rPr>
        <w:t>）</w:t>
      </w:r>
      <w:r w:rsidRPr="00CC1B6B">
        <w:rPr>
          <w:rFonts w:asciiTheme="minorEastAsia" w:eastAsiaTheme="minorEastAsia" w:hAnsiTheme="minorEastAsia" w:cs="ＭＳ 明朝" w:hint="eastAsia"/>
          <w:kern w:val="0"/>
          <w:sz w:val="22"/>
          <w:szCs w:val="24"/>
        </w:rPr>
        <w:t>本年度</w:t>
      </w:r>
      <w:r w:rsidRPr="00CC1B6B">
        <w:rPr>
          <w:rFonts w:asciiTheme="minorEastAsia" w:eastAsiaTheme="minorEastAsia" w:hAnsiTheme="minorEastAsia" w:cs="ＭＳ 明朝"/>
          <w:kern w:val="0"/>
          <w:sz w:val="22"/>
          <w:szCs w:val="24"/>
        </w:rPr>
        <w:t>学校</w:t>
      </w:r>
      <w:r w:rsidR="007001D1" w:rsidRPr="00CC1B6B">
        <w:rPr>
          <w:rFonts w:asciiTheme="minorEastAsia" w:eastAsiaTheme="minorEastAsia" w:hAnsiTheme="minorEastAsia" w:cs="ＭＳ 明朝" w:hint="eastAsia"/>
          <w:kern w:val="0"/>
          <w:sz w:val="22"/>
          <w:szCs w:val="24"/>
        </w:rPr>
        <w:t xml:space="preserve">経営予算　　　</w:t>
      </w:r>
      <w:r w:rsidR="00332251" w:rsidRPr="00CC1B6B">
        <w:rPr>
          <w:rFonts w:asciiTheme="minorEastAsia" w:eastAsiaTheme="minorEastAsia" w:hAnsiTheme="minorEastAsia" w:cs="Times New Roman" w:hint="eastAsia"/>
          <w:spacing w:val="2"/>
          <w:kern w:val="0"/>
          <w:sz w:val="22"/>
          <w:szCs w:val="24"/>
        </w:rPr>
        <w:t>１４人中１４人</w:t>
      </w:r>
      <w:r w:rsidR="00346CBA" w:rsidRPr="00CC1B6B">
        <w:rPr>
          <w:rFonts w:asciiTheme="minorEastAsia" w:eastAsiaTheme="minorEastAsia" w:hAnsiTheme="minorEastAsia" w:cs="Times New Roman" w:hint="eastAsia"/>
          <w:spacing w:val="2"/>
          <w:kern w:val="0"/>
          <w:sz w:val="22"/>
          <w:szCs w:val="24"/>
        </w:rPr>
        <w:t>の承認「可」との</w:t>
      </w:r>
      <w:r w:rsidR="00346CBA" w:rsidRPr="00CC1B6B">
        <w:rPr>
          <w:rFonts w:asciiTheme="minorEastAsia" w:eastAsiaTheme="minorEastAsia" w:hAnsiTheme="minorEastAsia" w:cs="Times New Roman"/>
          <w:spacing w:val="2"/>
          <w:kern w:val="0"/>
          <w:sz w:val="22"/>
          <w:szCs w:val="24"/>
        </w:rPr>
        <w:t>回答</w:t>
      </w:r>
      <w:r w:rsidR="00346CBA" w:rsidRPr="00CC1B6B">
        <w:rPr>
          <w:rFonts w:asciiTheme="minorEastAsia" w:eastAsiaTheme="minorEastAsia" w:hAnsiTheme="minorEastAsia" w:cs="Times New Roman" w:hint="eastAsia"/>
          <w:spacing w:val="2"/>
          <w:kern w:val="0"/>
          <w:sz w:val="22"/>
          <w:szCs w:val="24"/>
        </w:rPr>
        <w:t>によって承認された</w:t>
      </w:r>
    </w:p>
    <w:p w:rsidR="00CC1B6B" w:rsidRPr="00CC1B6B" w:rsidRDefault="00CC1B6B" w:rsidP="00CC1B6B">
      <w:pPr>
        <w:suppressAutoHyphens/>
        <w:kinsoku w:val="0"/>
        <w:overflowPunct w:val="0"/>
        <w:autoSpaceDE w:val="0"/>
        <w:autoSpaceDN w:val="0"/>
        <w:adjustRightInd w:val="0"/>
        <w:spacing w:line="360" w:lineRule="exact"/>
        <w:jc w:val="left"/>
        <w:textAlignment w:val="baseline"/>
        <w:rPr>
          <w:rFonts w:asciiTheme="minorEastAsia" w:eastAsiaTheme="minorEastAsia" w:hAnsiTheme="minorEastAsia" w:cs="Times New Roman"/>
          <w:spacing w:val="2"/>
          <w:kern w:val="0"/>
          <w:sz w:val="22"/>
          <w:szCs w:val="24"/>
        </w:rPr>
      </w:pPr>
      <w:r>
        <w:rPr>
          <w:rFonts w:asciiTheme="minorEastAsia" w:eastAsiaTheme="minorEastAsia" w:hAnsiTheme="minorEastAsia" w:cs="Times New Roman" w:hint="eastAsia"/>
          <w:spacing w:val="2"/>
          <w:kern w:val="0"/>
          <w:sz w:val="22"/>
          <w:szCs w:val="24"/>
        </w:rPr>
        <w:t>（主な意見）</w:t>
      </w:r>
    </w:p>
    <w:p w:rsidR="00A904D3" w:rsidRPr="00CC1B6B" w:rsidRDefault="007973CC" w:rsidP="007973CC">
      <w:pPr>
        <w:suppressAutoHyphens/>
        <w:kinsoku w:val="0"/>
        <w:overflowPunct w:val="0"/>
        <w:autoSpaceDE w:val="0"/>
        <w:autoSpaceDN w:val="0"/>
        <w:adjustRightInd w:val="0"/>
        <w:spacing w:line="360" w:lineRule="exact"/>
        <w:ind w:leftChars="100" w:left="460" w:hangingChars="100" w:hanging="220"/>
        <w:jc w:val="left"/>
        <w:textAlignment w:val="baseline"/>
        <w:rPr>
          <w:rFonts w:asciiTheme="minorEastAsia" w:eastAsiaTheme="minorEastAsia" w:hAnsiTheme="minorEastAsia" w:cs="ＭＳ 明朝"/>
          <w:kern w:val="0"/>
          <w:sz w:val="22"/>
          <w:szCs w:val="24"/>
        </w:rPr>
      </w:pPr>
      <w:r w:rsidRPr="00CC1B6B">
        <w:rPr>
          <w:rFonts w:asciiTheme="minorEastAsia" w:eastAsiaTheme="minorEastAsia" w:hAnsiTheme="minorEastAsia" w:cs="ＭＳ 明朝" w:hint="eastAsia"/>
          <w:kern w:val="0"/>
          <w:sz w:val="22"/>
          <w:szCs w:val="24"/>
        </w:rPr>
        <w:t xml:space="preserve">・　</w:t>
      </w:r>
      <w:r w:rsidR="00A904D3" w:rsidRPr="00CC1B6B">
        <w:rPr>
          <w:rFonts w:asciiTheme="minorEastAsia" w:eastAsiaTheme="minorEastAsia" w:hAnsiTheme="minorEastAsia" w:cs="ＭＳ 明朝" w:hint="eastAsia"/>
          <w:kern w:val="0"/>
          <w:sz w:val="22"/>
          <w:szCs w:val="24"/>
        </w:rPr>
        <w:t>令和３年度で文部科学省の指定期間が終了するため、令和</w:t>
      </w:r>
      <w:r w:rsidR="00A904D3" w:rsidRPr="00CC1B6B">
        <w:rPr>
          <w:rFonts w:asciiTheme="minorEastAsia" w:eastAsiaTheme="minorEastAsia" w:hAnsiTheme="minorEastAsia" w:cs="ＭＳ 明朝"/>
          <w:kern w:val="0"/>
          <w:sz w:val="22"/>
          <w:szCs w:val="24"/>
        </w:rPr>
        <w:t>4年度以降の予算をどのように計上していくか。またそのためには令和２年度までの取組でどのような成果がでているかを根拠として予算を要求していく必要がある。</w:t>
      </w:r>
    </w:p>
    <w:p w:rsidR="00332251" w:rsidRPr="00CC1B6B" w:rsidRDefault="007973CC" w:rsidP="00CC1B6B">
      <w:pPr>
        <w:suppressAutoHyphens/>
        <w:kinsoku w:val="0"/>
        <w:overflowPunct w:val="0"/>
        <w:autoSpaceDE w:val="0"/>
        <w:autoSpaceDN w:val="0"/>
        <w:adjustRightInd w:val="0"/>
        <w:spacing w:afterLines="50" w:after="180" w:line="360" w:lineRule="exact"/>
        <w:ind w:leftChars="100" w:left="460" w:hangingChars="100" w:hanging="220"/>
        <w:jc w:val="left"/>
        <w:textAlignment w:val="baseline"/>
        <w:rPr>
          <w:rFonts w:asciiTheme="minorEastAsia" w:eastAsiaTheme="minorEastAsia" w:hAnsiTheme="minorEastAsia" w:cs="ＭＳ 明朝"/>
          <w:kern w:val="0"/>
          <w:sz w:val="22"/>
          <w:szCs w:val="24"/>
        </w:rPr>
      </w:pPr>
      <w:r w:rsidRPr="00CC1B6B">
        <w:rPr>
          <w:rFonts w:asciiTheme="minorEastAsia" w:eastAsiaTheme="minorEastAsia" w:hAnsiTheme="minorEastAsia" w:cs="ＭＳ 明朝" w:hint="eastAsia"/>
          <w:kern w:val="0"/>
          <w:sz w:val="22"/>
          <w:szCs w:val="24"/>
        </w:rPr>
        <w:t xml:space="preserve">・　</w:t>
      </w:r>
      <w:r w:rsidR="00A904D3" w:rsidRPr="00CC1B6B">
        <w:rPr>
          <w:rFonts w:asciiTheme="minorEastAsia" w:eastAsiaTheme="minorEastAsia" w:hAnsiTheme="minorEastAsia" w:cs="ＭＳ 明朝" w:hint="eastAsia"/>
          <w:kern w:val="0"/>
          <w:sz w:val="22"/>
          <w:szCs w:val="24"/>
        </w:rPr>
        <w:t>「カリキュラム開発</w:t>
      </w:r>
      <w:r w:rsidR="00332251" w:rsidRPr="00CC1B6B">
        <w:rPr>
          <w:rFonts w:asciiTheme="minorEastAsia" w:eastAsiaTheme="minorEastAsia" w:hAnsiTheme="minorEastAsia" w:cs="ＭＳ 明朝" w:hint="eastAsia"/>
          <w:kern w:val="0"/>
          <w:sz w:val="22"/>
          <w:szCs w:val="24"/>
        </w:rPr>
        <w:t>等</w:t>
      </w:r>
      <w:r w:rsidR="00A904D3" w:rsidRPr="00CC1B6B">
        <w:rPr>
          <w:rFonts w:asciiTheme="minorEastAsia" w:eastAsiaTheme="minorEastAsia" w:hAnsiTheme="minorEastAsia" w:cs="ＭＳ 明朝" w:hint="eastAsia"/>
          <w:kern w:val="0"/>
          <w:sz w:val="22"/>
          <w:szCs w:val="24"/>
        </w:rPr>
        <w:t>専門家」の具体的な役割や</w:t>
      </w:r>
      <w:r w:rsidR="00332251" w:rsidRPr="00CC1B6B">
        <w:rPr>
          <w:rFonts w:asciiTheme="minorEastAsia" w:eastAsiaTheme="minorEastAsia" w:hAnsiTheme="minorEastAsia" w:cs="ＭＳ 明朝" w:hint="eastAsia"/>
          <w:kern w:val="0"/>
          <w:sz w:val="22"/>
          <w:szCs w:val="24"/>
        </w:rPr>
        <w:t>、</w:t>
      </w:r>
      <w:r w:rsidR="00A904D3" w:rsidRPr="00CC1B6B">
        <w:rPr>
          <w:rFonts w:asciiTheme="minorEastAsia" w:eastAsiaTheme="minorEastAsia" w:hAnsiTheme="minorEastAsia" w:cs="ＭＳ 明朝" w:hint="eastAsia"/>
          <w:kern w:val="0"/>
          <w:sz w:val="22"/>
          <w:szCs w:val="24"/>
        </w:rPr>
        <w:t>これまでの活動実績と成果等について</w:t>
      </w:r>
      <w:r w:rsidR="00332251" w:rsidRPr="00CC1B6B">
        <w:rPr>
          <w:rFonts w:asciiTheme="minorEastAsia" w:eastAsiaTheme="minorEastAsia" w:hAnsiTheme="minorEastAsia" w:cs="ＭＳ 明朝" w:hint="eastAsia"/>
          <w:kern w:val="0"/>
          <w:sz w:val="22"/>
          <w:szCs w:val="24"/>
        </w:rPr>
        <w:t>、</w:t>
      </w:r>
      <w:r w:rsidR="00A904D3" w:rsidRPr="00CC1B6B">
        <w:rPr>
          <w:rFonts w:asciiTheme="minorEastAsia" w:eastAsiaTheme="minorEastAsia" w:hAnsiTheme="minorEastAsia" w:cs="ＭＳ 明朝" w:hint="eastAsia"/>
          <w:kern w:val="0"/>
          <w:sz w:val="22"/>
          <w:szCs w:val="24"/>
        </w:rPr>
        <w:t>その詳細を学校運営協議会で報告して頂くと</w:t>
      </w:r>
      <w:r w:rsidR="00332251" w:rsidRPr="00CC1B6B">
        <w:rPr>
          <w:rFonts w:asciiTheme="minorEastAsia" w:eastAsiaTheme="minorEastAsia" w:hAnsiTheme="minorEastAsia" w:cs="ＭＳ 明朝" w:hint="eastAsia"/>
          <w:kern w:val="0"/>
          <w:sz w:val="22"/>
          <w:szCs w:val="24"/>
        </w:rPr>
        <w:t>、</w:t>
      </w:r>
      <w:r w:rsidR="00A904D3" w:rsidRPr="00CC1B6B">
        <w:rPr>
          <w:rFonts w:asciiTheme="minorEastAsia" w:eastAsiaTheme="minorEastAsia" w:hAnsiTheme="minorEastAsia" w:cs="ＭＳ 明朝" w:hint="eastAsia"/>
          <w:kern w:val="0"/>
          <w:sz w:val="22"/>
          <w:szCs w:val="24"/>
        </w:rPr>
        <w:t>今後の予算申請や恒常的な配置を要求する際に有効ではないかと思</w:t>
      </w:r>
      <w:r w:rsidR="00EB0F56" w:rsidRPr="00CC1B6B">
        <w:rPr>
          <w:rFonts w:asciiTheme="minorEastAsia" w:eastAsiaTheme="minorEastAsia" w:hAnsiTheme="minorEastAsia" w:cs="ＭＳ 明朝" w:hint="eastAsia"/>
          <w:kern w:val="0"/>
          <w:sz w:val="22"/>
          <w:szCs w:val="24"/>
        </w:rPr>
        <w:t>う</w:t>
      </w:r>
      <w:r w:rsidR="00A904D3" w:rsidRPr="00CC1B6B">
        <w:rPr>
          <w:rFonts w:asciiTheme="minorEastAsia" w:eastAsiaTheme="minorEastAsia" w:hAnsiTheme="minorEastAsia" w:cs="ＭＳ 明朝" w:hint="eastAsia"/>
          <w:kern w:val="0"/>
          <w:sz w:val="22"/>
          <w:szCs w:val="24"/>
        </w:rPr>
        <w:t>。</w:t>
      </w:r>
    </w:p>
    <w:p w:rsidR="00CC1B6B" w:rsidRDefault="006F38A2" w:rsidP="00346CBA">
      <w:pPr>
        <w:suppressAutoHyphens/>
        <w:kinsoku w:val="0"/>
        <w:overflowPunct w:val="0"/>
        <w:autoSpaceDE w:val="0"/>
        <w:autoSpaceDN w:val="0"/>
        <w:adjustRightInd w:val="0"/>
        <w:spacing w:line="360" w:lineRule="exact"/>
        <w:jc w:val="left"/>
        <w:textAlignment w:val="baseline"/>
        <w:rPr>
          <w:rFonts w:asciiTheme="minorEastAsia" w:eastAsiaTheme="minorEastAsia" w:hAnsiTheme="minorEastAsia" w:cs="ＭＳ 明朝"/>
          <w:kern w:val="0"/>
          <w:sz w:val="22"/>
          <w:szCs w:val="24"/>
        </w:rPr>
      </w:pPr>
      <w:r w:rsidRPr="00CC1B6B">
        <w:rPr>
          <mc:AlternateContent>
            <mc:Choice Requires="w16se">
              <w:rFonts w:asciiTheme="minorEastAsia" w:eastAsiaTheme="minorEastAsia" w:hAnsiTheme="minorEastAsia" w:cs="ＭＳ 明朝" w:hint="eastAsia"/>
            </mc:Choice>
            <mc:Fallback>
              <w:rFonts w:ascii="Segoe UI Emoji" w:eastAsia="Segoe UI Emoji" w:hAnsi="Segoe UI Emoji" w:cs="Segoe UI Emoji"/>
            </mc:Fallback>
          </mc:AlternateContent>
          <w:b/>
          <w:kern w:val="0"/>
          <w:sz w:val="22"/>
          <w:szCs w:val="24"/>
        </w:rPr>
        <mc:AlternateContent>
          <mc:Choice Requires="w16se">
            <w16se:symEx w16se:font="Segoe UI Emoji" w16se:char="25CF"/>
          </mc:Choice>
          <mc:Fallback>
            <w:t>●</w:t>
          </mc:Fallback>
        </mc:AlternateContent>
      </w:r>
      <w:r w:rsidRPr="00CC1B6B">
        <w:rPr>
          <w:rFonts w:asciiTheme="minorEastAsia" w:eastAsiaTheme="minorEastAsia" w:hAnsiTheme="minorEastAsia" w:cs="ＭＳ 明朝" w:hint="eastAsia"/>
          <w:b/>
          <w:kern w:val="0"/>
          <w:sz w:val="22"/>
          <w:szCs w:val="24"/>
        </w:rPr>
        <w:t>協議事項</w:t>
      </w:r>
    </w:p>
    <w:p w:rsidR="00CC1B6B" w:rsidRDefault="00CC1B6B" w:rsidP="00346CBA">
      <w:pPr>
        <w:suppressAutoHyphens/>
        <w:kinsoku w:val="0"/>
        <w:overflowPunct w:val="0"/>
        <w:autoSpaceDE w:val="0"/>
        <w:autoSpaceDN w:val="0"/>
        <w:adjustRightInd w:val="0"/>
        <w:spacing w:line="360" w:lineRule="exact"/>
        <w:jc w:val="left"/>
        <w:textAlignment w:val="baseline"/>
        <w:rPr>
          <w:rFonts w:asciiTheme="minorEastAsia" w:eastAsiaTheme="minorEastAsia" w:hAnsiTheme="minorEastAsia" w:cs="ＭＳ 明朝"/>
          <w:kern w:val="0"/>
          <w:sz w:val="22"/>
          <w:szCs w:val="24"/>
        </w:rPr>
      </w:pPr>
      <w:r>
        <w:rPr>
          <w:rFonts w:asciiTheme="minorEastAsia" w:eastAsiaTheme="minorEastAsia" w:hAnsiTheme="minorEastAsia" w:cs="ＭＳ 明朝" w:hint="eastAsia"/>
          <w:kern w:val="0"/>
          <w:sz w:val="22"/>
          <w:szCs w:val="24"/>
        </w:rPr>
        <w:t>「</w:t>
      </w:r>
      <w:r w:rsidR="005F3AF1" w:rsidRPr="00CC1B6B">
        <w:rPr>
          <w:rFonts w:asciiTheme="minorEastAsia" w:eastAsiaTheme="minorEastAsia" w:hAnsiTheme="minorEastAsia" w:cs="ＭＳ 明朝" w:hint="eastAsia"/>
          <w:kern w:val="0"/>
          <w:sz w:val="22"/>
          <w:szCs w:val="24"/>
        </w:rPr>
        <w:t>スクール・ポリシーの策定について</w:t>
      </w:r>
      <w:r>
        <w:rPr>
          <w:rFonts w:asciiTheme="minorEastAsia" w:eastAsiaTheme="minorEastAsia" w:hAnsiTheme="minorEastAsia" w:cs="ＭＳ 明朝" w:hint="eastAsia"/>
          <w:kern w:val="0"/>
          <w:sz w:val="22"/>
          <w:szCs w:val="24"/>
        </w:rPr>
        <w:t>」</w:t>
      </w:r>
      <w:r w:rsidR="005F3AF1" w:rsidRPr="00CC1B6B">
        <w:rPr>
          <w:rFonts w:asciiTheme="minorEastAsia" w:eastAsiaTheme="minorEastAsia" w:hAnsiTheme="minorEastAsia" w:cs="ＭＳ 明朝" w:hint="eastAsia"/>
          <w:kern w:val="0"/>
          <w:sz w:val="22"/>
          <w:szCs w:val="24"/>
        </w:rPr>
        <w:t xml:space="preserve">　</w:t>
      </w:r>
    </w:p>
    <w:p w:rsidR="005F3AF1" w:rsidRPr="00CC1B6B" w:rsidRDefault="00CC1B6B" w:rsidP="00346CBA">
      <w:pPr>
        <w:suppressAutoHyphens/>
        <w:kinsoku w:val="0"/>
        <w:overflowPunct w:val="0"/>
        <w:autoSpaceDE w:val="0"/>
        <w:autoSpaceDN w:val="0"/>
        <w:adjustRightInd w:val="0"/>
        <w:spacing w:line="360" w:lineRule="exact"/>
        <w:jc w:val="left"/>
        <w:textAlignment w:val="baseline"/>
        <w:rPr>
          <w:rFonts w:asciiTheme="minorEastAsia" w:eastAsiaTheme="minorEastAsia" w:hAnsiTheme="minorEastAsia" w:cs="Times New Roman"/>
          <w:spacing w:val="2"/>
          <w:kern w:val="0"/>
          <w:sz w:val="22"/>
          <w:szCs w:val="24"/>
        </w:rPr>
      </w:pPr>
      <w:r>
        <w:rPr>
          <w:rFonts w:asciiTheme="minorEastAsia" w:eastAsiaTheme="minorEastAsia" w:hAnsiTheme="minorEastAsia" w:cs="Times New Roman" w:hint="eastAsia"/>
          <w:spacing w:val="2"/>
          <w:kern w:val="0"/>
          <w:sz w:val="22"/>
          <w:szCs w:val="24"/>
        </w:rPr>
        <w:t>（主な意見）</w:t>
      </w: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531"/>
        <w:gridCol w:w="426"/>
        <w:gridCol w:w="4536"/>
      </w:tblGrid>
      <w:tr w:rsidR="00CC1B6B" w:rsidRPr="00CC1B6B" w:rsidTr="00CC1B6B">
        <w:tc>
          <w:tcPr>
            <w:tcW w:w="4531" w:type="dxa"/>
          </w:tcPr>
          <w:p w:rsidR="00CC1B6B" w:rsidRPr="00CC1B6B" w:rsidRDefault="00CC1B6B" w:rsidP="00EB0F56">
            <w:pPr>
              <w:suppressAutoHyphens/>
              <w:kinsoku w:val="0"/>
              <w:overflowPunct w:val="0"/>
              <w:autoSpaceDE w:val="0"/>
              <w:autoSpaceDN w:val="0"/>
              <w:adjustRightInd w:val="0"/>
              <w:spacing w:line="360" w:lineRule="exact"/>
              <w:jc w:val="left"/>
              <w:textAlignment w:val="baseline"/>
              <w:rPr>
                <w:rFonts w:asciiTheme="minorEastAsia" w:eastAsiaTheme="minorEastAsia" w:hAnsiTheme="minorEastAsia" w:cs="Times New Roman"/>
                <w:spacing w:val="2"/>
                <w:kern w:val="0"/>
                <w:sz w:val="22"/>
                <w:szCs w:val="24"/>
              </w:rPr>
            </w:pPr>
            <w:r w:rsidRPr="00CC1B6B">
              <w:rPr>
                <w:rFonts w:asciiTheme="minorEastAsia" w:eastAsiaTheme="minorEastAsia" w:hAnsiTheme="minorEastAsia" w:cs="Times New Roman" w:hint="eastAsia"/>
                <w:spacing w:val="2"/>
                <w:kern w:val="0"/>
                <w:sz w:val="22"/>
                <w:szCs w:val="24"/>
              </w:rPr>
              <w:t>①これからの地域社会にいてほしい人間像</w:t>
            </w:r>
          </w:p>
          <w:p w:rsidR="00CC1B6B" w:rsidRPr="00CC1B6B" w:rsidRDefault="00CC1B6B" w:rsidP="00EB0F56">
            <w:pPr>
              <w:suppressAutoHyphens/>
              <w:kinsoku w:val="0"/>
              <w:overflowPunct w:val="0"/>
              <w:autoSpaceDE w:val="0"/>
              <w:autoSpaceDN w:val="0"/>
              <w:adjustRightInd w:val="0"/>
              <w:spacing w:line="360" w:lineRule="exact"/>
              <w:ind w:leftChars="100" w:left="464" w:hangingChars="100" w:hanging="224"/>
              <w:jc w:val="left"/>
              <w:textAlignment w:val="baseline"/>
              <w:rPr>
                <w:rFonts w:asciiTheme="minorEastAsia" w:eastAsiaTheme="minorEastAsia" w:hAnsiTheme="minorEastAsia" w:cs="Times New Roman"/>
                <w:spacing w:val="2"/>
                <w:kern w:val="0"/>
                <w:sz w:val="22"/>
                <w:szCs w:val="24"/>
              </w:rPr>
            </w:pPr>
            <w:r w:rsidRPr="00CC1B6B">
              <w:rPr>
                <w:rFonts w:asciiTheme="minorEastAsia" w:eastAsiaTheme="minorEastAsia" w:hAnsiTheme="minorEastAsia" w:cs="Times New Roman" w:hint="eastAsia"/>
                <w:spacing w:val="2"/>
                <w:kern w:val="0"/>
                <w:sz w:val="22"/>
                <w:szCs w:val="24"/>
              </w:rPr>
              <w:t>・地域社会・課題への関心を持つ、主体的に関わる</w:t>
            </w:r>
          </w:p>
          <w:p w:rsidR="00CC1B6B" w:rsidRPr="00CC1B6B" w:rsidRDefault="00CC1B6B" w:rsidP="00EB0F56">
            <w:pPr>
              <w:suppressAutoHyphens/>
              <w:kinsoku w:val="0"/>
              <w:overflowPunct w:val="0"/>
              <w:autoSpaceDE w:val="0"/>
              <w:autoSpaceDN w:val="0"/>
              <w:adjustRightInd w:val="0"/>
              <w:spacing w:line="360" w:lineRule="exact"/>
              <w:ind w:firstLineChars="100" w:firstLine="224"/>
              <w:jc w:val="left"/>
              <w:textAlignment w:val="baseline"/>
              <w:rPr>
                <w:rFonts w:asciiTheme="minorEastAsia" w:eastAsiaTheme="minorEastAsia" w:hAnsiTheme="minorEastAsia" w:cs="Times New Roman"/>
                <w:spacing w:val="2"/>
                <w:kern w:val="0"/>
                <w:sz w:val="22"/>
                <w:szCs w:val="24"/>
              </w:rPr>
            </w:pPr>
            <w:r w:rsidRPr="00CC1B6B">
              <w:rPr>
                <w:rFonts w:asciiTheme="minorEastAsia" w:eastAsiaTheme="minorEastAsia" w:hAnsiTheme="minorEastAsia" w:cs="Times New Roman" w:hint="eastAsia"/>
                <w:spacing w:val="2"/>
                <w:kern w:val="0"/>
                <w:sz w:val="22"/>
                <w:szCs w:val="24"/>
              </w:rPr>
              <w:t>・変化への適応力や、柔軟性がある</w:t>
            </w:r>
          </w:p>
          <w:p w:rsidR="00CC1B6B" w:rsidRPr="00CC1B6B" w:rsidRDefault="00CC1B6B" w:rsidP="00EB0F56">
            <w:pPr>
              <w:suppressAutoHyphens/>
              <w:kinsoku w:val="0"/>
              <w:overflowPunct w:val="0"/>
              <w:autoSpaceDE w:val="0"/>
              <w:autoSpaceDN w:val="0"/>
              <w:adjustRightInd w:val="0"/>
              <w:spacing w:line="360" w:lineRule="exact"/>
              <w:ind w:leftChars="100" w:left="464" w:hangingChars="100" w:hanging="224"/>
              <w:jc w:val="left"/>
              <w:textAlignment w:val="baseline"/>
              <w:rPr>
                <w:rFonts w:asciiTheme="minorEastAsia" w:eastAsiaTheme="minorEastAsia" w:hAnsiTheme="minorEastAsia" w:cs="Times New Roman"/>
                <w:spacing w:val="2"/>
                <w:kern w:val="0"/>
                <w:sz w:val="22"/>
                <w:szCs w:val="24"/>
              </w:rPr>
            </w:pPr>
            <w:r w:rsidRPr="00CC1B6B">
              <w:rPr>
                <w:rFonts w:asciiTheme="minorEastAsia" w:eastAsiaTheme="minorEastAsia" w:hAnsiTheme="minorEastAsia" w:cs="Times New Roman" w:hint="eastAsia"/>
                <w:spacing w:val="2"/>
                <w:kern w:val="0"/>
                <w:sz w:val="22"/>
                <w:szCs w:val="24"/>
              </w:rPr>
              <w:t>・他者への寛容、貢献の姿勢をもつ／協働できる</w:t>
            </w:r>
          </w:p>
          <w:p w:rsidR="00CC1B6B" w:rsidRPr="00CC1B6B" w:rsidRDefault="00CC1B6B" w:rsidP="00EB0F56">
            <w:pPr>
              <w:suppressAutoHyphens/>
              <w:kinsoku w:val="0"/>
              <w:overflowPunct w:val="0"/>
              <w:autoSpaceDE w:val="0"/>
              <w:autoSpaceDN w:val="0"/>
              <w:adjustRightInd w:val="0"/>
              <w:spacing w:line="360" w:lineRule="exact"/>
              <w:ind w:firstLineChars="100" w:firstLine="224"/>
              <w:jc w:val="left"/>
              <w:textAlignment w:val="baseline"/>
              <w:rPr>
                <w:rFonts w:asciiTheme="minorEastAsia" w:eastAsiaTheme="minorEastAsia" w:hAnsiTheme="minorEastAsia" w:cs="Times New Roman"/>
                <w:spacing w:val="2"/>
                <w:kern w:val="0"/>
                <w:sz w:val="22"/>
                <w:szCs w:val="24"/>
              </w:rPr>
            </w:pPr>
            <w:r w:rsidRPr="00CC1B6B">
              <w:rPr>
                <w:rFonts w:asciiTheme="minorEastAsia" w:eastAsiaTheme="minorEastAsia" w:hAnsiTheme="minorEastAsia" w:cs="Times New Roman" w:hint="eastAsia"/>
                <w:spacing w:val="2"/>
                <w:kern w:val="0"/>
                <w:sz w:val="22"/>
                <w:szCs w:val="24"/>
              </w:rPr>
              <w:t>・課題解決力をもつ</w:t>
            </w:r>
          </w:p>
          <w:p w:rsidR="00CC1B6B" w:rsidRPr="00CC1B6B" w:rsidRDefault="00CC1B6B" w:rsidP="00EB0F56">
            <w:pPr>
              <w:suppressAutoHyphens/>
              <w:kinsoku w:val="0"/>
              <w:overflowPunct w:val="0"/>
              <w:autoSpaceDE w:val="0"/>
              <w:autoSpaceDN w:val="0"/>
              <w:adjustRightInd w:val="0"/>
              <w:spacing w:line="360" w:lineRule="exact"/>
              <w:ind w:firstLineChars="100" w:firstLine="224"/>
              <w:jc w:val="left"/>
              <w:textAlignment w:val="baseline"/>
              <w:rPr>
                <w:rFonts w:asciiTheme="minorEastAsia" w:eastAsiaTheme="minorEastAsia" w:hAnsiTheme="minorEastAsia" w:cs="Times New Roman"/>
                <w:spacing w:val="2"/>
                <w:kern w:val="0"/>
                <w:sz w:val="22"/>
                <w:szCs w:val="24"/>
              </w:rPr>
            </w:pPr>
            <w:r w:rsidRPr="00CC1B6B">
              <w:rPr>
                <w:rFonts w:asciiTheme="minorEastAsia" w:eastAsiaTheme="minorEastAsia" w:hAnsiTheme="minorEastAsia" w:cs="Times New Roman" w:hint="eastAsia"/>
                <w:spacing w:val="2"/>
                <w:kern w:val="0"/>
                <w:sz w:val="22"/>
                <w:szCs w:val="24"/>
              </w:rPr>
              <w:t>・自分を大切にする／自己肯定感</w:t>
            </w:r>
          </w:p>
        </w:tc>
        <w:tc>
          <w:tcPr>
            <w:tcW w:w="426" w:type="dxa"/>
          </w:tcPr>
          <w:p w:rsidR="00CC1B6B" w:rsidRPr="00CC1B6B" w:rsidRDefault="00CC1B6B" w:rsidP="00EB0F56">
            <w:pPr>
              <w:snapToGrid w:val="0"/>
              <w:spacing w:line="360" w:lineRule="exact"/>
              <w:rPr>
                <w:rFonts w:asciiTheme="minorEastAsia" w:eastAsiaTheme="minorEastAsia" w:hAnsiTheme="minorEastAsia" w:cs="Times New Roman"/>
                <w:spacing w:val="2"/>
                <w:kern w:val="0"/>
                <w:sz w:val="22"/>
                <w:szCs w:val="24"/>
              </w:rPr>
            </w:pPr>
          </w:p>
        </w:tc>
        <w:tc>
          <w:tcPr>
            <w:tcW w:w="4536" w:type="dxa"/>
          </w:tcPr>
          <w:p w:rsidR="00CC1B6B" w:rsidRPr="00CC1B6B" w:rsidRDefault="00CC1B6B" w:rsidP="00EB0F56">
            <w:pPr>
              <w:snapToGrid w:val="0"/>
              <w:spacing w:line="360" w:lineRule="exact"/>
              <w:rPr>
                <w:rFonts w:asciiTheme="minorEastAsia" w:eastAsiaTheme="minorEastAsia" w:hAnsiTheme="minorEastAsia" w:cs="Times New Roman"/>
                <w:spacing w:val="2"/>
                <w:kern w:val="0"/>
                <w:sz w:val="22"/>
                <w:szCs w:val="24"/>
              </w:rPr>
            </w:pPr>
            <w:r w:rsidRPr="00CC1B6B">
              <w:rPr>
                <w:rFonts w:asciiTheme="minorEastAsia" w:eastAsiaTheme="minorEastAsia" w:hAnsiTheme="minorEastAsia" w:cs="Times New Roman" w:hint="eastAsia"/>
                <w:spacing w:val="2"/>
                <w:kern w:val="0"/>
                <w:sz w:val="22"/>
                <w:szCs w:val="24"/>
              </w:rPr>
              <w:t>②高校卒業時点までに育ってほしい人間像</w:t>
            </w:r>
          </w:p>
          <w:p w:rsidR="00CC1B6B" w:rsidRPr="00CC1B6B" w:rsidRDefault="00CC1B6B" w:rsidP="00EB0F56">
            <w:pPr>
              <w:snapToGrid w:val="0"/>
              <w:spacing w:line="360" w:lineRule="exact"/>
              <w:ind w:firstLineChars="100" w:firstLine="224"/>
              <w:rPr>
                <w:rFonts w:asciiTheme="minorEastAsia" w:eastAsiaTheme="minorEastAsia" w:hAnsiTheme="minorEastAsia" w:cs="Times New Roman"/>
                <w:spacing w:val="2"/>
                <w:kern w:val="0"/>
                <w:sz w:val="22"/>
                <w:szCs w:val="24"/>
              </w:rPr>
            </w:pPr>
            <w:r w:rsidRPr="00CC1B6B">
              <w:rPr>
                <w:rFonts w:asciiTheme="minorEastAsia" w:eastAsiaTheme="minorEastAsia" w:hAnsiTheme="minorEastAsia" w:cs="Times New Roman" w:hint="eastAsia"/>
                <w:spacing w:val="2"/>
                <w:kern w:val="0"/>
                <w:sz w:val="22"/>
                <w:szCs w:val="24"/>
              </w:rPr>
              <w:t>・学習する</w:t>
            </w:r>
            <w:r w:rsidRPr="00CC1B6B">
              <w:rPr>
                <w:rFonts w:asciiTheme="minorEastAsia" w:eastAsiaTheme="minorEastAsia" w:hAnsiTheme="minorEastAsia" w:cs="Times New Roman"/>
                <w:spacing w:val="2"/>
                <w:kern w:val="0"/>
                <w:sz w:val="22"/>
                <w:szCs w:val="24"/>
              </w:rPr>
              <w:t>人／学習意欲を持つ</w:t>
            </w:r>
          </w:p>
          <w:p w:rsidR="00CC1B6B" w:rsidRPr="00CC1B6B" w:rsidRDefault="00CC1B6B" w:rsidP="00EB0F56">
            <w:pPr>
              <w:snapToGrid w:val="0"/>
              <w:spacing w:line="360" w:lineRule="exact"/>
              <w:ind w:firstLineChars="100" w:firstLine="224"/>
              <w:rPr>
                <w:rFonts w:asciiTheme="minorEastAsia" w:eastAsiaTheme="minorEastAsia" w:hAnsiTheme="minorEastAsia" w:cs="Times New Roman"/>
                <w:spacing w:val="2"/>
                <w:kern w:val="0"/>
                <w:sz w:val="22"/>
                <w:szCs w:val="24"/>
              </w:rPr>
            </w:pPr>
            <w:r w:rsidRPr="00CC1B6B">
              <w:rPr>
                <w:rFonts w:asciiTheme="minorEastAsia" w:eastAsiaTheme="minorEastAsia" w:hAnsiTheme="minorEastAsia" w:cs="Times New Roman" w:hint="eastAsia"/>
                <w:spacing w:val="2"/>
                <w:kern w:val="0"/>
                <w:sz w:val="22"/>
                <w:szCs w:val="24"/>
              </w:rPr>
              <w:t>・思考・判断力、</w:t>
            </w:r>
            <w:r w:rsidRPr="00CC1B6B">
              <w:rPr>
                <w:rFonts w:asciiTheme="minorEastAsia" w:eastAsiaTheme="minorEastAsia" w:hAnsiTheme="minorEastAsia" w:cs="Times New Roman"/>
                <w:spacing w:val="2"/>
                <w:kern w:val="0"/>
                <w:sz w:val="22"/>
                <w:szCs w:val="24"/>
              </w:rPr>
              <w:t>問題解決力</w:t>
            </w:r>
            <w:r w:rsidRPr="00CC1B6B">
              <w:rPr>
                <w:rFonts w:asciiTheme="minorEastAsia" w:eastAsiaTheme="minorEastAsia" w:hAnsiTheme="minorEastAsia" w:cs="Times New Roman" w:hint="eastAsia"/>
                <w:spacing w:val="2"/>
                <w:kern w:val="0"/>
                <w:sz w:val="22"/>
                <w:szCs w:val="24"/>
              </w:rPr>
              <w:t>（</w:t>
            </w:r>
            <w:r w:rsidRPr="00CC1B6B">
              <w:rPr>
                <w:rFonts w:asciiTheme="minorEastAsia" w:eastAsiaTheme="minorEastAsia" w:hAnsiTheme="minorEastAsia" w:cs="Times New Roman"/>
                <w:spacing w:val="2"/>
                <w:kern w:val="0"/>
                <w:sz w:val="22"/>
                <w:szCs w:val="24"/>
              </w:rPr>
              <w:t>への意欲）</w:t>
            </w:r>
          </w:p>
          <w:p w:rsidR="00CC1B6B" w:rsidRPr="00CC1B6B" w:rsidRDefault="00CC1B6B" w:rsidP="00EB0F56">
            <w:pPr>
              <w:snapToGrid w:val="0"/>
              <w:spacing w:line="360" w:lineRule="exact"/>
              <w:ind w:leftChars="100" w:left="464" w:hangingChars="100" w:hanging="224"/>
              <w:rPr>
                <w:rFonts w:asciiTheme="minorEastAsia" w:eastAsiaTheme="minorEastAsia" w:hAnsiTheme="minorEastAsia" w:cs="Times New Roman"/>
                <w:spacing w:val="2"/>
                <w:kern w:val="0"/>
                <w:sz w:val="22"/>
                <w:szCs w:val="24"/>
              </w:rPr>
            </w:pPr>
            <w:r w:rsidRPr="00CC1B6B">
              <w:rPr>
                <w:rFonts w:asciiTheme="minorEastAsia" w:eastAsiaTheme="minorEastAsia" w:hAnsiTheme="minorEastAsia" w:cs="Times New Roman" w:hint="eastAsia"/>
                <w:spacing w:val="2"/>
                <w:kern w:val="0"/>
                <w:sz w:val="22"/>
                <w:szCs w:val="24"/>
              </w:rPr>
              <w:t>・社会性（社会規範意識、社会／</w:t>
            </w:r>
            <w:r w:rsidRPr="00CC1B6B">
              <w:rPr>
                <w:rFonts w:asciiTheme="minorEastAsia" w:eastAsiaTheme="minorEastAsia" w:hAnsiTheme="minorEastAsia" w:cs="Times New Roman"/>
                <w:spacing w:val="2"/>
                <w:kern w:val="0"/>
                <w:sz w:val="22"/>
                <w:szCs w:val="24"/>
              </w:rPr>
              <w:t>地域</w:t>
            </w:r>
            <w:r w:rsidRPr="00CC1B6B">
              <w:rPr>
                <w:rFonts w:asciiTheme="minorEastAsia" w:eastAsiaTheme="minorEastAsia" w:hAnsiTheme="minorEastAsia" w:cs="Times New Roman" w:hint="eastAsia"/>
                <w:spacing w:val="2"/>
                <w:kern w:val="0"/>
                <w:sz w:val="22"/>
                <w:szCs w:val="24"/>
              </w:rPr>
              <w:t>参画</w:t>
            </w:r>
            <w:r w:rsidRPr="00CC1B6B">
              <w:rPr>
                <w:rFonts w:asciiTheme="minorEastAsia" w:eastAsiaTheme="minorEastAsia" w:hAnsiTheme="minorEastAsia" w:cs="Times New Roman"/>
                <w:spacing w:val="2"/>
                <w:kern w:val="0"/>
                <w:sz w:val="22"/>
                <w:szCs w:val="24"/>
              </w:rPr>
              <w:t>意識</w:t>
            </w:r>
            <w:r w:rsidRPr="00CC1B6B">
              <w:rPr>
                <w:rFonts w:asciiTheme="minorEastAsia" w:eastAsiaTheme="minorEastAsia" w:hAnsiTheme="minorEastAsia" w:cs="Times New Roman" w:hint="eastAsia"/>
                <w:spacing w:val="2"/>
                <w:kern w:val="0"/>
                <w:sz w:val="22"/>
                <w:szCs w:val="24"/>
              </w:rPr>
              <w:t>）</w:t>
            </w:r>
          </w:p>
          <w:p w:rsidR="00CC1B6B" w:rsidRPr="00CC1B6B" w:rsidRDefault="00CC1B6B" w:rsidP="00EB0F56">
            <w:pPr>
              <w:snapToGrid w:val="0"/>
              <w:spacing w:line="360" w:lineRule="exact"/>
              <w:ind w:firstLineChars="100" w:firstLine="224"/>
              <w:rPr>
                <w:rFonts w:asciiTheme="minorEastAsia" w:eastAsiaTheme="minorEastAsia" w:hAnsiTheme="minorEastAsia" w:cs="Times New Roman"/>
                <w:spacing w:val="2"/>
                <w:kern w:val="0"/>
                <w:sz w:val="22"/>
                <w:szCs w:val="24"/>
              </w:rPr>
            </w:pPr>
            <w:r w:rsidRPr="00CC1B6B">
              <w:rPr>
                <w:rFonts w:asciiTheme="minorEastAsia" w:eastAsiaTheme="minorEastAsia" w:hAnsiTheme="minorEastAsia" w:cs="Times New Roman" w:hint="eastAsia"/>
                <w:spacing w:val="2"/>
                <w:kern w:val="0"/>
                <w:sz w:val="22"/>
                <w:szCs w:val="24"/>
              </w:rPr>
              <w:t>・自己の尊重</w:t>
            </w:r>
          </w:p>
          <w:p w:rsidR="00CC1B6B" w:rsidRPr="00CC1B6B" w:rsidRDefault="00CC1B6B" w:rsidP="00EB0F56">
            <w:pPr>
              <w:snapToGrid w:val="0"/>
              <w:spacing w:line="360" w:lineRule="exact"/>
              <w:ind w:firstLineChars="100" w:firstLine="224"/>
              <w:rPr>
                <w:rFonts w:asciiTheme="minorEastAsia" w:eastAsiaTheme="minorEastAsia" w:hAnsiTheme="minorEastAsia" w:cs="Times New Roman"/>
                <w:spacing w:val="2"/>
                <w:kern w:val="0"/>
                <w:sz w:val="22"/>
                <w:szCs w:val="24"/>
              </w:rPr>
            </w:pPr>
            <w:r w:rsidRPr="00CC1B6B">
              <w:rPr>
                <w:rFonts w:asciiTheme="minorEastAsia" w:eastAsiaTheme="minorEastAsia" w:hAnsiTheme="minorEastAsia" w:cs="Times New Roman" w:hint="eastAsia"/>
                <w:spacing w:val="2"/>
                <w:kern w:val="0"/>
                <w:sz w:val="22"/>
                <w:szCs w:val="24"/>
              </w:rPr>
              <w:t>・個性の確立</w:t>
            </w:r>
          </w:p>
          <w:p w:rsidR="00CC1B6B" w:rsidRPr="00CC1B6B" w:rsidRDefault="00CC1B6B" w:rsidP="00EB0F56">
            <w:pPr>
              <w:snapToGrid w:val="0"/>
              <w:spacing w:line="360" w:lineRule="exact"/>
              <w:ind w:firstLineChars="100" w:firstLine="224"/>
              <w:rPr>
                <w:rFonts w:asciiTheme="minorEastAsia" w:eastAsiaTheme="minorEastAsia" w:hAnsiTheme="minorEastAsia" w:cs="Times New Roman"/>
                <w:spacing w:val="2"/>
                <w:kern w:val="0"/>
                <w:sz w:val="22"/>
                <w:szCs w:val="24"/>
              </w:rPr>
            </w:pPr>
            <w:r w:rsidRPr="00CC1B6B">
              <w:rPr>
                <w:rFonts w:asciiTheme="minorEastAsia" w:eastAsiaTheme="minorEastAsia" w:hAnsiTheme="minorEastAsia" w:cs="Times New Roman" w:hint="eastAsia"/>
                <w:spacing w:val="2"/>
                <w:kern w:val="0"/>
                <w:sz w:val="22"/>
                <w:szCs w:val="24"/>
              </w:rPr>
              <w:t>・レジリエンス</w:t>
            </w:r>
          </w:p>
        </w:tc>
      </w:tr>
    </w:tbl>
    <w:p w:rsidR="00EB0F56" w:rsidRPr="00CC1B6B" w:rsidRDefault="00EB0F56" w:rsidP="00EB0F56">
      <w:pPr>
        <w:snapToGrid w:val="0"/>
        <w:spacing w:line="360" w:lineRule="exact"/>
        <w:rPr>
          <w:rFonts w:asciiTheme="minorEastAsia" w:eastAsiaTheme="minorEastAsia" w:hAnsiTheme="minorEastAsia" w:cs="Times New Roman"/>
          <w:spacing w:val="2"/>
          <w:kern w:val="0"/>
          <w:sz w:val="22"/>
          <w:szCs w:val="24"/>
        </w:rPr>
      </w:pPr>
    </w:p>
    <w:sectPr w:rsidR="00EB0F56" w:rsidRPr="00CC1B6B" w:rsidSect="00CC1B6B">
      <w:headerReference w:type="first" r:id="rId7"/>
      <w:pgSz w:w="11906" w:h="16838" w:code="9"/>
      <w:pgMar w:top="1134" w:right="1077" w:bottom="851" w:left="1077" w:header="510"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C63" w:rsidRDefault="00F00C63" w:rsidP="001761F8">
      <w:r>
        <w:separator/>
      </w:r>
    </w:p>
  </w:endnote>
  <w:endnote w:type="continuationSeparator" w:id="0">
    <w:p w:rsidR="00F00C63" w:rsidRDefault="00F00C63" w:rsidP="00176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C63" w:rsidRDefault="00F00C63" w:rsidP="001761F8">
      <w:r>
        <w:separator/>
      </w:r>
    </w:p>
  </w:footnote>
  <w:footnote w:type="continuationSeparator" w:id="0">
    <w:p w:rsidR="00F00C63" w:rsidRDefault="00F00C63" w:rsidP="00176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7D8" w:rsidRPr="000A57D8" w:rsidRDefault="000A57D8" w:rsidP="000A57D8">
    <w:pPr>
      <w:pStyle w:val="a4"/>
      <w:jc w:val="right"/>
    </w:pPr>
    <w:r>
      <w:rPr>
        <w:rFonts w:hint="eastAsia"/>
      </w:rPr>
      <w:t>《学校ホームページ用》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45EE2"/>
    <w:multiLevelType w:val="hybridMultilevel"/>
    <w:tmpl w:val="E042D3A8"/>
    <w:lvl w:ilvl="0" w:tplc="7A3018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1023F0"/>
    <w:multiLevelType w:val="hybridMultilevel"/>
    <w:tmpl w:val="CBFC1680"/>
    <w:lvl w:ilvl="0" w:tplc="2F760CC4">
      <w:numFmt w:val="bullet"/>
      <w:lvlText w:val="・"/>
      <w:lvlJc w:val="left"/>
      <w:pPr>
        <w:ind w:left="2060" w:hanging="360"/>
      </w:pPr>
      <w:rPr>
        <w:rFonts w:ascii="UD デジタル 教科書体 NK-R" w:eastAsia="UD デジタル 教科書体 NK-R"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 w15:restartNumberingAfterBreak="0">
    <w:nsid w:val="33602DC4"/>
    <w:multiLevelType w:val="hybridMultilevel"/>
    <w:tmpl w:val="CCB855E2"/>
    <w:lvl w:ilvl="0" w:tplc="2F760CC4">
      <w:numFmt w:val="bullet"/>
      <w:lvlText w:val="・"/>
      <w:lvlJc w:val="left"/>
      <w:pPr>
        <w:ind w:left="2060" w:hanging="360"/>
      </w:pPr>
      <w:rPr>
        <w:rFonts w:ascii="UD デジタル 教科書体 NK-R" w:eastAsia="UD デジタル 教科書体 NK-R"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3657606C"/>
    <w:multiLevelType w:val="hybridMultilevel"/>
    <w:tmpl w:val="A4480636"/>
    <w:lvl w:ilvl="0" w:tplc="2F760CC4">
      <w:numFmt w:val="bullet"/>
      <w:lvlText w:val="・"/>
      <w:lvlJc w:val="left"/>
      <w:pPr>
        <w:ind w:left="2050" w:hanging="360"/>
      </w:pPr>
      <w:rPr>
        <w:rFonts w:ascii="UD デジタル 教科書体 NK-R" w:eastAsia="UD デジタル 教科書体 NK-R" w:hAnsi="ＭＳ 明朝" w:cs="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469C1506"/>
    <w:multiLevelType w:val="hybridMultilevel"/>
    <w:tmpl w:val="6E1C8F96"/>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5" w15:restartNumberingAfterBreak="0">
    <w:nsid w:val="625C30E6"/>
    <w:multiLevelType w:val="hybridMultilevel"/>
    <w:tmpl w:val="3CD4EC90"/>
    <w:lvl w:ilvl="0" w:tplc="2F760CC4">
      <w:numFmt w:val="bullet"/>
      <w:lvlText w:val="・"/>
      <w:lvlJc w:val="left"/>
      <w:pPr>
        <w:ind w:left="2060" w:hanging="360"/>
      </w:pPr>
      <w:rPr>
        <w:rFonts w:ascii="UD デジタル 教科書体 NK-R" w:eastAsia="UD デジタル 教科書体 NK-R"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771834DC"/>
    <w:multiLevelType w:val="hybridMultilevel"/>
    <w:tmpl w:val="9AD2D640"/>
    <w:lvl w:ilvl="0" w:tplc="2F760CC4">
      <w:numFmt w:val="bullet"/>
      <w:lvlText w:val="・"/>
      <w:lvlJc w:val="left"/>
      <w:pPr>
        <w:ind w:left="1210" w:hanging="360"/>
      </w:pPr>
      <w:rPr>
        <w:rFonts w:ascii="UD デジタル 教科書体 NK-R" w:eastAsia="UD デジタル 教科書体 NK-R"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7" w15:restartNumberingAfterBreak="0">
    <w:nsid w:val="79E75B22"/>
    <w:multiLevelType w:val="hybridMultilevel"/>
    <w:tmpl w:val="0248C098"/>
    <w:lvl w:ilvl="0" w:tplc="2F760CC4">
      <w:numFmt w:val="bullet"/>
      <w:lvlText w:val="・"/>
      <w:lvlJc w:val="left"/>
      <w:pPr>
        <w:ind w:left="2060" w:hanging="360"/>
      </w:pPr>
      <w:rPr>
        <w:rFonts w:ascii="UD デジタル 教科書体 NK-R" w:eastAsia="UD デジタル 教科書体 NK-R"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num w:numId="1">
    <w:abstractNumId w:val="0"/>
  </w:num>
  <w:num w:numId="2">
    <w:abstractNumId w:val="4"/>
  </w:num>
  <w:num w:numId="3">
    <w:abstractNumId w:val="6"/>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F03"/>
    <w:rsid w:val="00030291"/>
    <w:rsid w:val="00041E75"/>
    <w:rsid w:val="00042DFD"/>
    <w:rsid w:val="00061A02"/>
    <w:rsid w:val="000A1C5F"/>
    <w:rsid w:val="000A57D8"/>
    <w:rsid w:val="000B3C52"/>
    <w:rsid w:val="000D49F1"/>
    <w:rsid w:val="000D5F96"/>
    <w:rsid w:val="00103802"/>
    <w:rsid w:val="001059D4"/>
    <w:rsid w:val="00133B76"/>
    <w:rsid w:val="00135ECD"/>
    <w:rsid w:val="00143406"/>
    <w:rsid w:val="001761F8"/>
    <w:rsid w:val="001A4B9E"/>
    <w:rsid w:val="001C15E2"/>
    <w:rsid w:val="001D5BC8"/>
    <w:rsid w:val="001E13E6"/>
    <w:rsid w:val="00205320"/>
    <w:rsid w:val="00217F15"/>
    <w:rsid w:val="002B1C08"/>
    <w:rsid w:val="002D606D"/>
    <w:rsid w:val="0031598E"/>
    <w:rsid w:val="00332251"/>
    <w:rsid w:val="00346CBA"/>
    <w:rsid w:val="003778D4"/>
    <w:rsid w:val="003A78CE"/>
    <w:rsid w:val="003C4EC3"/>
    <w:rsid w:val="00447749"/>
    <w:rsid w:val="004B1655"/>
    <w:rsid w:val="004B2C77"/>
    <w:rsid w:val="00500DA3"/>
    <w:rsid w:val="00502779"/>
    <w:rsid w:val="00510E26"/>
    <w:rsid w:val="005823A8"/>
    <w:rsid w:val="00590F59"/>
    <w:rsid w:val="005A41F4"/>
    <w:rsid w:val="005C0910"/>
    <w:rsid w:val="005D4048"/>
    <w:rsid w:val="005F3AF1"/>
    <w:rsid w:val="0061392B"/>
    <w:rsid w:val="006401D1"/>
    <w:rsid w:val="00643874"/>
    <w:rsid w:val="00667E4D"/>
    <w:rsid w:val="00681325"/>
    <w:rsid w:val="00691DFD"/>
    <w:rsid w:val="00694C4D"/>
    <w:rsid w:val="006D7FDA"/>
    <w:rsid w:val="006E73E8"/>
    <w:rsid w:val="006F38A2"/>
    <w:rsid w:val="007001D1"/>
    <w:rsid w:val="007048F4"/>
    <w:rsid w:val="00770EE5"/>
    <w:rsid w:val="007840E8"/>
    <w:rsid w:val="00792E72"/>
    <w:rsid w:val="007973CC"/>
    <w:rsid w:val="007E5390"/>
    <w:rsid w:val="008A4B7B"/>
    <w:rsid w:val="008D552C"/>
    <w:rsid w:val="008E0DE9"/>
    <w:rsid w:val="008E1163"/>
    <w:rsid w:val="00904526"/>
    <w:rsid w:val="00A11E6C"/>
    <w:rsid w:val="00A16CCD"/>
    <w:rsid w:val="00A279CB"/>
    <w:rsid w:val="00A31B34"/>
    <w:rsid w:val="00A35A2F"/>
    <w:rsid w:val="00A904D3"/>
    <w:rsid w:val="00AC4C18"/>
    <w:rsid w:val="00AE582E"/>
    <w:rsid w:val="00B12817"/>
    <w:rsid w:val="00B23D27"/>
    <w:rsid w:val="00B241DD"/>
    <w:rsid w:val="00B3764B"/>
    <w:rsid w:val="00B61EAE"/>
    <w:rsid w:val="00BA63B4"/>
    <w:rsid w:val="00BB068C"/>
    <w:rsid w:val="00C64F03"/>
    <w:rsid w:val="00C8652C"/>
    <w:rsid w:val="00CA358F"/>
    <w:rsid w:val="00CA5E0B"/>
    <w:rsid w:val="00CC1B6B"/>
    <w:rsid w:val="00CC1F11"/>
    <w:rsid w:val="00CD1B39"/>
    <w:rsid w:val="00CE0435"/>
    <w:rsid w:val="00D4514F"/>
    <w:rsid w:val="00D75967"/>
    <w:rsid w:val="00DA0485"/>
    <w:rsid w:val="00DB5743"/>
    <w:rsid w:val="00DD4F2E"/>
    <w:rsid w:val="00E41B2E"/>
    <w:rsid w:val="00E5491E"/>
    <w:rsid w:val="00E75500"/>
    <w:rsid w:val="00EB0F56"/>
    <w:rsid w:val="00EC1754"/>
    <w:rsid w:val="00F00C63"/>
    <w:rsid w:val="00FC7A5A"/>
    <w:rsid w:val="00FF5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719E35FC-5ED8-4ACA-A6DE-940B9669A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4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761F8"/>
    <w:pPr>
      <w:tabs>
        <w:tab w:val="center" w:pos="4252"/>
        <w:tab w:val="right" w:pos="8504"/>
      </w:tabs>
      <w:snapToGrid w:val="0"/>
    </w:pPr>
  </w:style>
  <w:style w:type="character" w:customStyle="1" w:styleId="a5">
    <w:name w:val="ヘッダー (文字)"/>
    <w:basedOn w:val="a0"/>
    <w:link w:val="a4"/>
    <w:uiPriority w:val="99"/>
    <w:rsid w:val="001761F8"/>
  </w:style>
  <w:style w:type="paragraph" w:styleId="a6">
    <w:name w:val="footer"/>
    <w:basedOn w:val="a"/>
    <w:link w:val="a7"/>
    <w:uiPriority w:val="99"/>
    <w:unhideWhenUsed/>
    <w:rsid w:val="001761F8"/>
    <w:pPr>
      <w:tabs>
        <w:tab w:val="center" w:pos="4252"/>
        <w:tab w:val="right" w:pos="8504"/>
      </w:tabs>
      <w:snapToGrid w:val="0"/>
    </w:pPr>
  </w:style>
  <w:style w:type="character" w:customStyle="1" w:styleId="a7">
    <w:name w:val="フッター (文字)"/>
    <w:basedOn w:val="a0"/>
    <w:link w:val="a6"/>
    <w:uiPriority w:val="99"/>
    <w:rsid w:val="001761F8"/>
  </w:style>
  <w:style w:type="character" w:styleId="a8">
    <w:name w:val="Hyperlink"/>
    <w:basedOn w:val="a0"/>
    <w:uiPriority w:val="99"/>
    <w:unhideWhenUsed/>
    <w:rsid w:val="007E5390"/>
    <w:rPr>
      <w:color w:val="0563C1" w:themeColor="hyperlink"/>
      <w:u w:val="single"/>
    </w:rPr>
  </w:style>
  <w:style w:type="paragraph" w:styleId="a9">
    <w:name w:val="Balloon Text"/>
    <w:basedOn w:val="a"/>
    <w:link w:val="aa"/>
    <w:uiPriority w:val="99"/>
    <w:semiHidden/>
    <w:unhideWhenUsed/>
    <w:rsid w:val="006D7FD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7FDA"/>
    <w:rPr>
      <w:rFonts w:asciiTheme="majorHAnsi" w:eastAsiaTheme="majorEastAsia" w:hAnsiTheme="majorHAnsi" w:cstheme="majorBidi"/>
      <w:sz w:val="18"/>
      <w:szCs w:val="18"/>
    </w:rPr>
  </w:style>
  <w:style w:type="paragraph" w:styleId="ab">
    <w:name w:val="List Paragraph"/>
    <w:basedOn w:val="a"/>
    <w:uiPriority w:val="34"/>
    <w:qFormat/>
    <w:rsid w:val="003159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147349">
      <w:bodyDiv w:val="1"/>
      <w:marLeft w:val="0"/>
      <w:marRight w:val="0"/>
      <w:marTop w:val="0"/>
      <w:marBottom w:val="0"/>
      <w:divBdr>
        <w:top w:val="none" w:sz="0" w:space="0" w:color="auto"/>
        <w:left w:val="none" w:sz="0" w:space="0" w:color="auto"/>
        <w:bottom w:val="none" w:sz="0" w:space="0" w:color="auto"/>
        <w:right w:val="none" w:sz="0" w:space="0" w:color="auto"/>
      </w:divBdr>
    </w:div>
    <w:div w:id="520163935">
      <w:bodyDiv w:val="1"/>
      <w:marLeft w:val="0"/>
      <w:marRight w:val="0"/>
      <w:marTop w:val="0"/>
      <w:marBottom w:val="0"/>
      <w:divBdr>
        <w:top w:val="none" w:sz="0" w:space="0" w:color="auto"/>
        <w:left w:val="none" w:sz="0" w:space="0" w:color="auto"/>
        <w:bottom w:val="none" w:sz="0" w:space="0" w:color="auto"/>
        <w:right w:val="none" w:sz="0" w:space="0" w:color="auto"/>
      </w:divBdr>
    </w:div>
    <w:div w:id="1501047688">
      <w:bodyDiv w:val="1"/>
      <w:marLeft w:val="0"/>
      <w:marRight w:val="0"/>
      <w:marTop w:val="0"/>
      <w:marBottom w:val="0"/>
      <w:divBdr>
        <w:top w:val="none" w:sz="0" w:space="0" w:color="auto"/>
        <w:left w:val="none" w:sz="0" w:space="0" w:color="auto"/>
        <w:bottom w:val="none" w:sz="0" w:space="0" w:color="auto"/>
        <w:right w:val="none" w:sz="0" w:space="0" w:color="auto"/>
      </w:divBdr>
    </w:div>
    <w:div w:id="1772583020">
      <w:bodyDiv w:val="1"/>
      <w:marLeft w:val="0"/>
      <w:marRight w:val="0"/>
      <w:marTop w:val="0"/>
      <w:marBottom w:val="0"/>
      <w:divBdr>
        <w:top w:val="none" w:sz="0" w:space="0" w:color="auto"/>
        <w:left w:val="none" w:sz="0" w:space="0" w:color="auto"/>
        <w:bottom w:val="none" w:sz="0" w:space="0" w:color="auto"/>
        <w:right w:val="none" w:sz="0" w:space="0" w:color="auto"/>
      </w:divBdr>
    </w:div>
    <w:div w:id="1943343863">
      <w:bodyDiv w:val="1"/>
      <w:marLeft w:val="0"/>
      <w:marRight w:val="0"/>
      <w:marTop w:val="0"/>
      <w:marBottom w:val="0"/>
      <w:divBdr>
        <w:top w:val="none" w:sz="0" w:space="0" w:color="auto"/>
        <w:left w:val="none" w:sz="0" w:space="0" w:color="auto"/>
        <w:bottom w:val="none" w:sz="0" w:space="0" w:color="auto"/>
        <w:right w:val="none" w:sz="0" w:space="0" w:color="auto"/>
      </w:divBdr>
    </w:div>
    <w:div w:id="211605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安東 真美</cp:lastModifiedBy>
  <cp:revision>6</cp:revision>
  <cp:lastPrinted>2021-08-17T06:03:00Z</cp:lastPrinted>
  <dcterms:created xsi:type="dcterms:W3CDTF">2021-08-17T04:35:00Z</dcterms:created>
  <dcterms:modified xsi:type="dcterms:W3CDTF">2021-08-18T07:01:00Z</dcterms:modified>
</cp:coreProperties>
</file>